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40A2" w14:textId="6CD12401" w:rsidR="004C187D" w:rsidRDefault="00656574" w:rsidP="00955E30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d-ID" w:eastAsia="id-ID"/>
        </w:rPr>
        <w:drawing>
          <wp:inline distT="0" distB="0" distL="0" distR="0" wp14:anchorId="14153EF0" wp14:editId="0E1C33AA">
            <wp:extent cx="907926" cy="976502"/>
            <wp:effectExtent l="0" t="0" r="0" b="0"/>
            <wp:docPr id="1" name="image1.png" descr="C:\Users\user\Downloads\Logo Garuda Pancas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926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84544" w14:textId="2E160776" w:rsidR="004C187D" w:rsidRDefault="004C187D">
      <w:pPr>
        <w:pStyle w:val="BodyText"/>
        <w:spacing w:before="5"/>
        <w:rPr>
          <w:rFonts w:ascii="Times New Roman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36D77" w14:paraId="40085505" w14:textId="77777777" w:rsidTr="00236D77">
        <w:tc>
          <w:tcPr>
            <w:tcW w:w="99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1687976" w14:textId="3FFBFF99" w:rsidR="00236D77" w:rsidRPr="00236D77" w:rsidRDefault="00236D77" w:rsidP="00236D77">
            <w:pPr>
              <w:pStyle w:val="BodyText"/>
              <w:spacing w:before="5"/>
              <w:jc w:val="center"/>
              <w:rPr>
                <w:rFonts w:ascii="Times New Roman"/>
                <w:b/>
                <w:bCs/>
                <w:lang w:val="id-ID"/>
              </w:rPr>
            </w:pPr>
            <w:r w:rsidRPr="00236D77">
              <w:rPr>
                <w:rFonts w:ascii="Times New Roman"/>
                <w:b/>
                <w:bCs/>
                <w:lang w:val="id-ID"/>
              </w:rPr>
              <w:t>PEMERINTAH KABUPATEN BANDUNG</w:t>
            </w:r>
            <w:r w:rsidRPr="00236D77">
              <w:rPr>
                <w:rFonts w:ascii="Times New Roman"/>
                <w:b/>
                <w:bCs/>
                <w:lang w:val="id-ID"/>
              </w:rPr>
              <w:br/>
              <w:t>KECAMATAN CIPARAY</w:t>
            </w:r>
            <w:r w:rsidRPr="00236D77">
              <w:rPr>
                <w:rFonts w:ascii="Times New Roman"/>
                <w:b/>
                <w:bCs/>
                <w:lang w:val="id-ID"/>
              </w:rPr>
              <w:br/>
              <w:t>DESA MANGGUNGHARJA</w:t>
            </w:r>
          </w:p>
        </w:tc>
      </w:tr>
    </w:tbl>
    <w:p w14:paraId="1E28FF7A" w14:textId="77777777" w:rsidR="00236D77" w:rsidRDefault="00236D77">
      <w:pPr>
        <w:pStyle w:val="BodyText"/>
        <w:spacing w:before="5"/>
        <w:rPr>
          <w:rFonts w:ascii="Times New Roman"/>
          <w:sz w:val="16"/>
        </w:rPr>
      </w:pPr>
    </w:p>
    <w:p w14:paraId="7316274E" w14:textId="105849A4" w:rsidR="004C187D" w:rsidRPr="002B1A29" w:rsidRDefault="00656574">
      <w:pPr>
        <w:pStyle w:val="Heading1"/>
        <w:spacing w:before="101"/>
        <w:ind w:left="1767" w:right="1786"/>
        <w:rPr>
          <w:sz w:val="24"/>
          <w:szCs w:val="24"/>
          <w:lang w:val="id-ID"/>
        </w:rPr>
      </w:pPr>
      <w:r w:rsidRPr="002B1A29">
        <w:rPr>
          <w:sz w:val="24"/>
          <w:szCs w:val="24"/>
        </w:rPr>
        <w:t>SURAT</w:t>
      </w:r>
      <w:r w:rsidRPr="002B1A29">
        <w:rPr>
          <w:spacing w:val="-4"/>
          <w:sz w:val="24"/>
          <w:szCs w:val="24"/>
        </w:rPr>
        <w:t xml:space="preserve"> </w:t>
      </w:r>
      <w:r w:rsidRPr="002B1A29">
        <w:rPr>
          <w:sz w:val="24"/>
          <w:szCs w:val="24"/>
        </w:rPr>
        <w:t>KEPUTUSAN</w:t>
      </w:r>
      <w:r w:rsidRPr="002B1A29">
        <w:rPr>
          <w:spacing w:val="-5"/>
          <w:sz w:val="24"/>
          <w:szCs w:val="24"/>
        </w:rPr>
        <w:t xml:space="preserve"> </w:t>
      </w:r>
      <w:r w:rsidRPr="002B1A29">
        <w:rPr>
          <w:sz w:val="24"/>
          <w:szCs w:val="24"/>
        </w:rPr>
        <w:t>KEPALA</w:t>
      </w:r>
      <w:r w:rsidRPr="002B1A29">
        <w:rPr>
          <w:spacing w:val="-3"/>
          <w:sz w:val="24"/>
          <w:szCs w:val="24"/>
        </w:rPr>
        <w:t xml:space="preserve"> </w:t>
      </w:r>
      <w:r w:rsidRPr="002B1A29">
        <w:rPr>
          <w:sz w:val="24"/>
          <w:szCs w:val="24"/>
        </w:rPr>
        <w:t>DESA</w:t>
      </w:r>
      <w:r w:rsidR="002B1A29" w:rsidRPr="002B1A29">
        <w:rPr>
          <w:spacing w:val="-3"/>
          <w:sz w:val="24"/>
          <w:szCs w:val="24"/>
          <w:lang w:val="id-ID"/>
        </w:rPr>
        <w:t xml:space="preserve"> MANGGUNGHARJA</w:t>
      </w:r>
    </w:p>
    <w:p w14:paraId="33EEC0DD" w14:textId="417DD6E4" w:rsidR="004C187D" w:rsidRPr="002B1A29" w:rsidRDefault="00656574">
      <w:pPr>
        <w:spacing w:before="3"/>
        <w:ind w:left="1767" w:right="1786"/>
        <w:jc w:val="center"/>
        <w:rPr>
          <w:lang w:val="id-ID"/>
        </w:rPr>
      </w:pPr>
      <w:r>
        <w:t>NOMOR</w:t>
      </w:r>
      <w:r>
        <w:rPr>
          <w:spacing w:val="-4"/>
        </w:rPr>
        <w:t xml:space="preserve"> </w:t>
      </w:r>
      <w:r>
        <w:t>:</w:t>
      </w:r>
      <w:r w:rsidR="002B1A29">
        <w:rPr>
          <w:spacing w:val="91"/>
          <w:lang w:val="id-ID"/>
        </w:rPr>
        <w:t xml:space="preserve"> </w:t>
      </w:r>
      <w:r w:rsidR="00955E30">
        <w:rPr>
          <w:spacing w:val="91"/>
          <w:lang w:val="id-ID"/>
        </w:rPr>
        <w:t>4</w:t>
      </w:r>
      <w:r w:rsidR="00236D77">
        <w:rPr>
          <w:spacing w:val="91"/>
          <w:lang w:val="id-ID"/>
        </w:rPr>
        <w:t>10</w:t>
      </w:r>
      <w:r w:rsidR="00955E30">
        <w:rPr>
          <w:spacing w:val="91"/>
          <w:lang w:val="id-ID"/>
        </w:rPr>
        <w:t xml:space="preserve"> /0</w:t>
      </w:r>
      <w:r w:rsidR="00236D77">
        <w:rPr>
          <w:spacing w:val="91"/>
          <w:lang w:val="id-ID"/>
        </w:rPr>
        <w:t>10</w:t>
      </w:r>
      <w:r w:rsidR="00955E30">
        <w:rPr>
          <w:spacing w:val="91"/>
          <w:lang w:val="id-ID"/>
        </w:rPr>
        <w:t xml:space="preserve"> /</w:t>
      </w:r>
      <w:r w:rsidR="00236D77">
        <w:rPr>
          <w:spacing w:val="91"/>
          <w:lang w:val="id-ID"/>
        </w:rPr>
        <w:t>Pe</w:t>
      </w:r>
      <w:r w:rsidR="004C0C40">
        <w:rPr>
          <w:spacing w:val="91"/>
          <w:lang w:val="id-ID"/>
        </w:rPr>
        <w:t>mdes</w:t>
      </w:r>
      <w:r w:rsidR="00955E30">
        <w:rPr>
          <w:spacing w:val="91"/>
          <w:lang w:val="id-ID"/>
        </w:rPr>
        <w:t>/2022</w:t>
      </w:r>
    </w:p>
    <w:p w14:paraId="6969BCEB" w14:textId="77777777" w:rsidR="004C187D" w:rsidRDefault="004C187D">
      <w:pPr>
        <w:pStyle w:val="BodyText"/>
        <w:spacing w:before="5"/>
        <w:rPr>
          <w:sz w:val="23"/>
        </w:rPr>
      </w:pPr>
    </w:p>
    <w:p w14:paraId="18816D06" w14:textId="77777777" w:rsidR="004C187D" w:rsidRDefault="00656574">
      <w:pPr>
        <w:ind w:right="17"/>
        <w:jc w:val="center"/>
        <w:rPr>
          <w:b/>
          <w:sz w:val="24"/>
        </w:rPr>
      </w:pPr>
      <w:r>
        <w:rPr>
          <w:b/>
          <w:sz w:val="24"/>
        </w:rPr>
        <w:t>TENTANG</w:t>
      </w:r>
    </w:p>
    <w:p w14:paraId="38403701" w14:textId="77777777" w:rsidR="004C187D" w:rsidRDefault="004C187D">
      <w:pPr>
        <w:pStyle w:val="BodyText"/>
        <w:spacing w:before="8"/>
        <w:rPr>
          <w:b/>
          <w:sz w:val="23"/>
        </w:rPr>
      </w:pPr>
    </w:p>
    <w:p w14:paraId="43F3ED2D" w14:textId="77777777" w:rsidR="00236D77" w:rsidRDefault="00656574" w:rsidP="00236D77">
      <w:pPr>
        <w:ind w:right="21"/>
        <w:jc w:val="center"/>
        <w:rPr>
          <w:b/>
          <w:spacing w:val="-1"/>
          <w:sz w:val="24"/>
        </w:rPr>
      </w:pPr>
      <w:r>
        <w:rPr>
          <w:b/>
          <w:sz w:val="24"/>
        </w:rPr>
        <w:t>PENETAPAN</w:t>
      </w:r>
      <w:r>
        <w:rPr>
          <w:b/>
          <w:spacing w:val="-2"/>
          <w:sz w:val="24"/>
        </w:rPr>
        <w:t xml:space="preserve"> </w:t>
      </w:r>
      <w:r w:rsidR="00236D77">
        <w:rPr>
          <w:b/>
          <w:sz w:val="24"/>
          <w:lang w:val="id-ID"/>
        </w:rPr>
        <w:t xml:space="preserve">TIM PENYUSUN RKPDesa TAHUN 2023 </w:t>
      </w:r>
      <w:r>
        <w:rPr>
          <w:b/>
          <w:sz w:val="24"/>
        </w:rPr>
        <w:t>DESA</w:t>
      </w:r>
      <w:r w:rsidR="002B1A29">
        <w:rPr>
          <w:b/>
          <w:spacing w:val="-3"/>
          <w:sz w:val="24"/>
          <w:lang w:val="id-ID"/>
        </w:rPr>
        <w:t xml:space="preserve"> MANGGUNGHARJA</w:t>
      </w:r>
    </w:p>
    <w:p w14:paraId="74EE5870" w14:textId="1F1356C1" w:rsidR="004C187D" w:rsidRDefault="00656574" w:rsidP="00236D77">
      <w:pPr>
        <w:ind w:right="21"/>
        <w:jc w:val="center"/>
        <w:rPr>
          <w:b/>
          <w:sz w:val="24"/>
        </w:rPr>
      </w:pPr>
      <w:r>
        <w:rPr>
          <w:b/>
          <w:sz w:val="24"/>
        </w:rPr>
        <w:t>KECAMAT</w:t>
      </w:r>
      <w:r w:rsidR="002B1A29">
        <w:rPr>
          <w:b/>
          <w:sz w:val="24"/>
          <w:lang w:val="id-ID"/>
        </w:rPr>
        <w:t xml:space="preserve">AN CIPARAY </w:t>
      </w:r>
      <w:r>
        <w:rPr>
          <w:b/>
          <w:sz w:val="24"/>
        </w:rPr>
        <w:t>KABUPATEN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BANDUNG</w:t>
      </w:r>
    </w:p>
    <w:p w14:paraId="76C3A4A4" w14:textId="77777777" w:rsidR="004C187D" w:rsidRDefault="004C187D">
      <w:pPr>
        <w:pStyle w:val="BodyText"/>
        <w:spacing w:before="4"/>
        <w:rPr>
          <w:b/>
          <w:sz w:val="23"/>
        </w:rPr>
      </w:pPr>
    </w:p>
    <w:p w14:paraId="56DC2409" w14:textId="45FEDE0F" w:rsidR="002B1A29" w:rsidRPr="002B1A29" w:rsidRDefault="002B1A29">
      <w:pPr>
        <w:pStyle w:val="Heading1"/>
        <w:rPr>
          <w:lang w:val="id-ID"/>
        </w:rPr>
      </w:pPr>
      <w:r>
        <w:rPr>
          <w:lang w:val="id-ID"/>
        </w:rPr>
        <w:t>DENGAN RAHMAT TUHAN YANG MAHA ESA</w:t>
      </w:r>
    </w:p>
    <w:p w14:paraId="3C2FB852" w14:textId="162E585A" w:rsidR="00E84A62" w:rsidRPr="007E5BAE" w:rsidRDefault="00656574" w:rsidP="00E84A62">
      <w:pPr>
        <w:pStyle w:val="Heading1"/>
        <w:rPr>
          <w:spacing w:val="-3"/>
          <w:lang w:val="id-ID"/>
        </w:rPr>
      </w:pPr>
      <w:r>
        <w:t>KEPALA</w:t>
      </w:r>
      <w:r>
        <w:rPr>
          <w:spacing w:val="-3"/>
        </w:rPr>
        <w:t xml:space="preserve"> </w:t>
      </w:r>
      <w:r>
        <w:t>DESA</w:t>
      </w:r>
      <w:r w:rsidR="002B1A29">
        <w:rPr>
          <w:spacing w:val="-3"/>
          <w:lang w:val="id-ID"/>
        </w:rPr>
        <w:t xml:space="preserve"> MANGGUNGHARJA</w:t>
      </w:r>
    </w:p>
    <w:tbl>
      <w:tblPr>
        <w:tblpPr w:leftFromText="180" w:rightFromText="180" w:vertAnchor="text" w:horzAnchor="margin" w:tblpY="182"/>
        <w:tblW w:w="10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310"/>
        <w:gridCol w:w="7893"/>
      </w:tblGrid>
      <w:tr w:rsidR="00187465" w14:paraId="689B4E67" w14:textId="77777777" w:rsidTr="00FC661B">
        <w:trPr>
          <w:trHeight w:val="2738"/>
        </w:trPr>
        <w:tc>
          <w:tcPr>
            <w:tcW w:w="2014" w:type="dxa"/>
          </w:tcPr>
          <w:p w14:paraId="4A28A425" w14:textId="77777777" w:rsidR="00187465" w:rsidRDefault="00187465" w:rsidP="0018746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Menimbang</w:t>
            </w:r>
          </w:p>
          <w:p w14:paraId="142DFE9A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438D27A5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1936CCA5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66559867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7CC485AD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1A492B05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04042B52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27BC6853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103A8A86" w14:textId="77777777" w:rsidR="00666E10" w:rsidRDefault="00666E10" w:rsidP="00187465">
            <w:pPr>
              <w:pStyle w:val="TableParagraph"/>
              <w:rPr>
                <w:b/>
                <w:sz w:val="28"/>
              </w:rPr>
            </w:pPr>
          </w:p>
          <w:p w14:paraId="15AF28D0" w14:textId="29103739" w:rsidR="00187465" w:rsidRDefault="00187465" w:rsidP="00187465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310" w:type="dxa"/>
          </w:tcPr>
          <w:p w14:paraId="7BBD792B" w14:textId="77777777" w:rsidR="00187465" w:rsidRDefault="00187465" w:rsidP="00187465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2EDE7403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271567A4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7B35BC2A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5780A34C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7D05872D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581FD11E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57A64AD5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2191AC8A" w14:textId="77777777" w:rsidR="00187465" w:rsidRDefault="00187465" w:rsidP="00187465">
            <w:pPr>
              <w:pStyle w:val="TableParagraph"/>
              <w:rPr>
                <w:b/>
                <w:sz w:val="28"/>
              </w:rPr>
            </w:pPr>
          </w:p>
          <w:p w14:paraId="5C6D7234" w14:textId="6B65264F" w:rsidR="00187465" w:rsidRDefault="00187465" w:rsidP="00187465">
            <w:pPr>
              <w:pStyle w:val="TableParagraph"/>
              <w:spacing w:before="1"/>
              <w:ind w:right="86"/>
              <w:rPr>
                <w:sz w:val="24"/>
              </w:rPr>
            </w:pPr>
          </w:p>
        </w:tc>
        <w:tc>
          <w:tcPr>
            <w:tcW w:w="7893" w:type="dxa"/>
          </w:tcPr>
          <w:p w14:paraId="16920B32" w14:textId="6F88DD4D" w:rsidR="00052B8D" w:rsidRPr="008261B4" w:rsidRDefault="00187465" w:rsidP="008261B4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b/>
                <w:sz w:val="27"/>
              </w:rPr>
            </w:pPr>
            <w:r w:rsidRPr="00413612">
              <w:rPr>
                <w:sz w:val="24"/>
              </w:rPr>
              <w:t>Bahwa</w:t>
            </w:r>
            <w:r w:rsidRPr="00413612">
              <w:rPr>
                <w:spacing w:val="1"/>
                <w:sz w:val="24"/>
              </w:rPr>
              <w:t xml:space="preserve"> </w:t>
            </w:r>
            <w:r w:rsidR="00413612">
              <w:rPr>
                <w:sz w:val="24"/>
                <w:lang w:val="id-ID"/>
              </w:rPr>
              <w:t xml:space="preserve">dalam melaksanakan ketentuan dalam pasal </w:t>
            </w:r>
            <w:r w:rsidR="00EF2BDD">
              <w:rPr>
                <w:sz w:val="24"/>
                <w:lang w:val="id-ID"/>
              </w:rPr>
              <w:t>36 ayat satu (1) Peraturan</w:t>
            </w:r>
            <w:r w:rsidR="002938CD">
              <w:rPr>
                <w:sz w:val="24"/>
                <w:lang w:val="id-ID"/>
              </w:rPr>
              <w:t xml:space="preserve"> Menteri Desa, Pembangunan Daerah Tertinggal, dan Transmigrasi </w:t>
            </w:r>
            <w:r w:rsidR="005C4E15">
              <w:rPr>
                <w:sz w:val="24"/>
                <w:lang w:val="id-ID"/>
              </w:rPr>
              <w:t xml:space="preserve">Nomor 21 Tahun 2022 Pedoman Umum Pembangunan Desa Pemberdayaan Masyarakat Desa, </w:t>
            </w:r>
            <w:r w:rsidR="008D06FB">
              <w:rPr>
                <w:sz w:val="24"/>
                <w:lang w:val="id-ID"/>
              </w:rPr>
              <w:t>Kepala Desa mempersiapkan Penyusunan Rancangan RKP Desa dengan membentuk Tim Penyusun RKP Desa;</w:t>
            </w:r>
          </w:p>
          <w:p w14:paraId="612F2495" w14:textId="64D390C1" w:rsidR="00E84A62" w:rsidRPr="00E84A62" w:rsidRDefault="00187465" w:rsidP="00E84A62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b/>
                <w:sz w:val="27"/>
              </w:rPr>
            </w:pPr>
            <w:r w:rsidRPr="00052B8D">
              <w:rPr>
                <w:sz w:val="24"/>
              </w:rPr>
              <w:t>Bahwa</w:t>
            </w:r>
            <w:r w:rsidRPr="00052B8D">
              <w:rPr>
                <w:spacing w:val="1"/>
                <w:sz w:val="24"/>
              </w:rPr>
              <w:t xml:space="preserve"> </w:t>
            </w:r>
            <w:r w:rsidR="00052B8D">
              <w:rPr>
                <w:sz w:val="24"/>
                <w:lang w:val="id-ID"/>
              </w:rPr>
              <w:t xml:space="preserve">berdasarkan </w:t>
            </w:r>
            <w:r w:rsidR="008A7F2B">
              <w:rPr>
                <w:sz w:val="24"/>
                <w:lang w:val="id-ID"/>
              </w:rPr>
              <w:t>pertimbangan sebagaimana dimaksud dalam huruf a, maka perlu menetapkan keputusan kepala desa manggungharja kecamatan ciparay kabupaten bandung tentang Tim Penyusun RKP Desa Tahun 2</w:t>
            </w:r>
            <w:r w:rsidR="007E5BAE">
              <w:rPr>
                <w:sz w:val="24"/>
                <w:lang w:val="id-ID"/>
              </w:rPr>
              <w:t>023 di Desa Manggungharja.</w:t>
            </w:r>
          </w:p>
        </w:tc>
      </w:tr>
      <w:tr w:rsidR="007E5BAE" w14:paraId="1368D45F" w14:textId="77777777" w:rsidTr="00FC661B">
        <w:trPr>
          <w:trHeight w:val="59"/>
        </w:trPr>
        <w:tc>
          <w:tcPr>
            <w:tcW w:w="2014" w:type="dxa"/>
          </w:tcPr>
          <w:p w14:paraId="6D3E564B" w14:textId="08E58FE5" w:rsidR="007E5BAE" w:rsidRPr="00354961" w:rsidRDefault="00354961" w:rsidP="00187465">
            <w:pPr>
              <w:pStyle w:val="TableParagraph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Mengingat</w:t>
            </w:r>
          </w:p>
        </w:tc>
        <w:tc>
          <w:tcPr>
            <w:tcW w:w="310" w:type="dxa"/>
          </w:tcPr>
          <w:p w14:paraId="0B817AA1" w14:textId="69CDFCD6" w:rsidR="007E5BAE" w:rsidRPr="00354961" w:rsidRDefault="00354961" w:rsidP="00187465">
            <w:pPr>
              <w:pStyle w:val="TableParagraph"/>
              <w:ind w:right="8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</w:t>
            </w:r>
          </w:p>
        </w:tc>
        <w:tc>
          <w:tcPr>
            <w:tcW w:w="7893" w:type="dxa"/>
          </w:tcPr>
          <w:p w14:paraId="2A23545E" w14:textId="36C5DEE9" w:rsidR="007E5BAE" w:rsidRDefault="00354961" w:rsidP="008C04E9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Undang</w:t>
            </w:r>
            <w:r w:rsidR="00704D65">
              <w:rPr>
                <w:sz w:val="24"/>
                <w:lang w:val="id-ID"/>
              </w:rPr>
              <w:t>-undang Nomor 25 Tahun 2004 Tentang Sistem Perencanaan Pembangunan Nasional;</w:t>
            </w:r>
          </w:p>
          <w:p w14:paraId="217D5D65" w14:textId="77777777" w:rsidR="00704D65" w:rsidRDefault="008C04E9" w:rsidP="00354961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Undang-undang Nomor 06 Tahun 2014 Tentang Desa;</w:t>
            </w:r>
          </w:p>
          <w:p w14:paraId="74EE7FE1" w14:textId="77777777" w:rsidR="008C04E9" w:rsidRDefault="00DB4B51" w:rsidP="00354961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Peraturan Pemerintah Republik Indonesia Nomor 43 Tahun 2014 Tentang Peraturan Pelaksanaan Undang-undang Nomor 06 Tahun 2014 Tentang Desa;</w:t>
            </w:r>
          </w:p>
          <w:p w14:paraId="36C1EBEB" w14:textId="2828C76C" w:rsidR="00CB11A2" w:rsidRDefault="00CB11A2" w:rsidP="00CB11A2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Pemerintah Republik Indonesia Nomor </w:t>
            </w:r>
            <w:r w:rsidR="00A65307">
              <w:rPr>
                <w:sz w:val="24"/>
                <w:lang w:val="id-ID"/>
              </w:rPr>
              <w:t>60</w:t>
            </w:r>
            <w:r>
              <w:rPr>
                <w:sz w:val="24"/>
                <w:lang w:val="id-ID"/>
              </w:rPr>
              <w:t xml:space="preserve"> Tahun 2014 Tentang </w:t>
            </w:r>
            <w:r w:rsidR="00A65307">
              <w:rPr>
                <w:sz w:val="24"/>
                <w:lang w:val="id-ID"/>
              </w:rPr>
              <w:t>Dana Desa Yang bersumber dari Anggaran Pendapatan dan Belanja Negara;</w:t>
            </w:r>
          </w:p>
          <w:p w14:paraId="674EF06D" w14:textId="2C3EE7E8" w:rsidR="009A3DE3" w:rsidRDefault="009A3DE3" w:rsidP="009A3DE3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Menteri Dalam Negeri Nomor 111 Tahun 2014 Tentang </w:t>
            </w:r>
            <w:r w:rsidR="00EA719D">
              <w:rPr>
                <w:sz w:val="24"/>
                <w:lang w:val="id-ID"/>
              </w:rPr>
              <w:t xml:space="preserve">Pedoman Teknis Peraturan </w:t>
            </w:r>
            <w:r>
              <w:rPr>
                <w:sz w:val="24"/>
                <w:lang w:val="id-ID"/>
              </w:rPr>
              <w:t>Desa;</w:t>
            </w:r>
          </w:p>
          <w:p w14:paraId="144A35BB" w14:textId="5F02DAB3" w:rsidR="00EA719D" w:rsidRDefault="00EA719D" w:rsidP="00EA719D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Menteri Dalam Negeri Nomor 114 Tahun 2014 Tentang Pedoman </w:t>
            </w:r>
            <w:r w:rsidR="00C36866">
              <w:rPr>
                <w:sz w:val="24"/>
                <w:lang w:val="id-ID"/>
              </w:rPr>
              <w:t xml:space="preserve">Pembangunan </w:t>
            </w:r>
            <w:r>
              <w:rPr>
                <w:sz w:val="24"/>
                <w:lang w:val="id-ID"/>
              </w:rPr>
              <w:t>Desa;</w:t>
            </w:r>
          </w:p>
          <w:p w14:paraId="0B8CFB6B" w14:textId="3B90D9F5" w:rsidR="00C36866" w:rsidRDefault="00C36866" w:rsidP="00C36866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Peraturan Menteri Dalam Negeri Nomor 20 Tahun 2018 Tentang Pengelolaan Keuangan Desa;</w:t>
            </w:r>
          </w:p>
          <w:p w14:paraId="66FBCBA6" w14:textId="77777777" w:rsidR="00DB4B51" w:rsidRDefault="007238B4" w:rsidP="00903F1B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Peraturan Menteri Desa, Pembangunan</w:t>
            </w:r>
            <w:r w:rsidR="00A21452">
              <w:rPr>
                <w:sz w:val="24"/>
                <w:lang w:val="id-ID"/>
              </w:rPr>
              <w:t xml:space="preserve"> Daerah Tertinggal, dan Transmigrasi </w:t>
            </w:r>
            <w:r>
              <w:rPr>
                <w:sz w:val="24"/>
                <w:lang w:val="id-ID"/>
              </w:rPr>
              <w:t xml:space="preserve">Nomor </w:t>
            </w:r>
            <w:r w:rsidR="00A21452">
              <w:rPr>
                <w:sz w:val="24"/>
                <w:lang w:val="id-ID"/>
              </w:rPr>
              <w:t xml:space="preserve">21 </w:t>
            </w:r>
            <w:r>
              <w:rPr>
                <w:sz w:val="24"/>
                <w:lang w:val="id-ID"/>
              </w:rPr>
              <w:t>Tahun 20</w:t>
            </w:r>
            <w:r w:rsidR="00A21452">
              <w:rPr>
                <w:sz w:val="24"/>
                <w:lang w:val="id-ID"/>
              </w:rPr>
              <w:t>20</w:t>
            </w:r>
            <w:r>
              <w:rPr>
                <w:sz w:val="24"/>
                <w:lang w:val="id-ID"/>
              </w:rPr>
              <w:t xml:space="preserve"> Tentang Pedoman </w:t>
            </w:r>
            <w:r w:rsidR="00903F1B">
              <w:rPr>
                <w:sz w:val="24"/>
                <w:lang w:val="id-ID"/>
              </w:rPr>
              <w:t>umum pembangunan Desa Pemberdayaan Masyara</w:t>
            </w:r>
            <w:r w:rsidR="001F05A7">
              <w:rPr>
                <w:sz w:val="24"/>
                <w:lang w:val="id-ID"/>
              </w:rPr>
              <w:t>kat Desa;</w:t>
            </w:r>
          </w:p>
          <w:p w14:paraId="0CC82488" w14:textId="77777777" w:rsidR="001F05A7" w:rsidRDefault="001F05A7" w:rsidP="00903F1B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Daerah Kabupaten Bandung Nomor 09 Tahun 2021 Tentang Rencana </w:t>
            </w:r>
            <w:r w:rsidR="008261B4">
              <w:rPr>
                <w:sz w:val="24"/>
                <w:lang w:val="id-ID"/>
              </w:rPr>
              <w:t>Pembangunan Jangka Menengah Daerah Tahun 2021-2026 di Kabupaten Bandung</w:t>
            </w:r>
            <w:r w:rsidR="00B00548">
              <w:rPr>
                <w:sz w:val="24"/>
                <w:lang w:val="id-ID"/>
              </w:rPr>
              <w:t>;</w:t>
            </w:r>
          </w:p>
          <w:p w14:paraId="4E603095" w14:textId="77777777" w:rsidR="00B00548" w:rsidRDefault="00B00548" w:rsidP="00903F1B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Bupati Bandung Nomor 64 Tahun 2021 Tentang Perubahan atas Peraturan Bupati Nomor 23 Tahun 2021 Tentang Pedoman </w:t>
            </w:r>
            <w:r w:rsidR="00BB2D1A">
              <w:rPr>
                <w:sz w:val="24"/>
                <w:lang w:val="id-ID"/>
              </w:rPr>
              <w:lastRenderedPageBreak/>
              <w:t>Pelaksanaan</w:t>
            </w:r>
            <w:r w:rsidR="00461DA1">
              <w:rPr>
                <w:sz w:val="24"/>
                <w:lang w:val="id-ID"/>
              </w:rPr>
              <w:t xml:space="preserve"> Bantuan Keuangan Raksa Desa Di Kabupaten Bandung Tahun Anggaran 2021;</w:t>
            </w:r>
          </w:p>
          <w:p w14:paraId="6CCC534E" w14:textId="50E73C95" w:rsidR="00F81151" w:rsidRDefault="00F81151" w:rsidP="00F81151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Bupati Bandung Nomor 135 Tahun 2021 Tentang Perubahan atas Peraturan Bupati Nomor 110 Tahun 2021 Tentang Pedoman </w:t>
            </w:r>
            <w:r w:rsidR="005277E8">
              <w:rPr>
                <w:sz w:val="24"/>
                <w:lang w:val="id-ID"/>
              </w:rPr>
              <w:t>Pengelolaan Alokasi Dana Perimbangan Desa</w:t>
            </w:r>
            <w:r>
              <w:rPr>
                <w:sz w:val="24"/>
                <w:lang w:val="id-ID"/>
              </w:rPr>
              <w:t xml:space="preserve"> Di Kabupaten Bandung Tahun Anggaran 2021;</w:t>
            </w:r>
          </w:p>
          <w:p w14:paraId="7F280F3A" w14:textId="77777777" w:rsidR="00461DA1" w:rsidRDefault="005277E8" w:rsidP="00903F1B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Peraturan Desa Manggungharja Nomor 01 Tahun 2020</w:t>
            </w:r>
            <w:r w:rsidR="00A77837">
              <w:rPr>
                <w:sz w:val="24"/>
                <w:lang w:val="id-ID"/>
              </w:rPr>
              <w:t xml:space="preserve"> Tentang Rencana Pembangunan Jangka Menengah Desa (RP</w:t>
            </w:r>
            <w:r w:rsidR="00D15FBC">
              <w:rPr>
                <w:sz w:val="24"/>
                <w:lang w:val="id-ID"/>
              </w:rPr>
              <w:t>JMDes) 2020-2025 di Desa Manggungharja;</w:t>
            </w:r>
          </w:p>
          <w:p w14:paraId="7F2D73A6" w14:textId="77777777" w:rsidR="00D15FBC" w:rsidRDefault="00251E6D" w:rsidP="00251E6D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Peraturan Desa Manggungharja Nomor 02 Tahun 2022 Tentang </w:t>
            </w:r>
            <w:r w:rsidR="008D76FD">
              <w:rPr>
                <w:sz w:val="24"/>
                <w:lang w:val="id-ID"/>
              </w:rPr>
              <w:t>Anggaran Pendapatan dan Belanja Desa (APBDes) Desa Manggungharja Tahun 2022;</w:t>
            </w:r>
          </w:p>
          <w:p w14:paraId="5C2493AA" w14:textId="77777777" w:rsidR="008D76FD" w:rsidRDefault="000B43A4" w:rsidP="0013593F">
            <w:pPr>
              <w:pStyle w:val="TableParagraph"/>
              <w:numPr>
                <w:ilvl w:val="0"/>
                <w:numId w:val="5"/>
              </w:numPr>
              <w:tabs>
                <w:tab w:val="left" w:pos="518"/>
              </w:tabs>
              <w:spacing w:before="8"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Keputusan Kepala Desa Manggungharja Nomor 02 Tahun 2022 Tentang Rencana K</w:t>
            </w:r>
            <w:r w:rsidR="0013593F">
              <w:rPr>
                <w:sz w:val="24"/>
                <w:lang w:val="id-ID"/>
              </w:rPr>
              <w:t xml:space="preserve">erja </w:t>
            </w:r>
            <w:r>
              <w:rPr>
                <w:sz w:val="24"/>
                <w:lang w:val="id-ID"/>
              </w:rPr>
              <w:t xml:space="preserve">Pembangunan Desa (RKPDes) </w:t>
            </w:r>
            <w:r w:rsidR="0013593F">
              <w:rPr>
                <w:sz w:val="24"/>
                <w:lang w:val="id-ID"/>
              </w:rPr>
              <w:t xml:space="preserve">Tahun Anggaran </w:t>
            </w:r>
            <w:r>
              <w:rPr>
                <w:sz w:val="24"/>
                <w:lang w:val="id-ID"/>
              </w:rPr>
              <w:t>202</w:t>
            </w:r>
            <w:r w:rsidR="0013593F">
              <w:rPr>
                <w:sz w:val="24"/>
                <w:lang w:val="id-ID"/>
              </w:rPr>
              <w:t>2</w:t>
            </w:r>
            <w:r>
              <w:rPr>
                <w:sz w:val="24"/>
                <w:lang w:val="id-ID"/>
              </w:rPr>
              <w:t xml:space="preserve"> di Desa Manggungharja;</w:t>
            </w:r>
          </w:p>
          <w:p w14:paraId="014A1DE0" w14:textId="637A0BD3" w:rsidR="006C5598" w:rsidRPr="0013593F" w:rsidRDefault="006C5598" w:rsidP="006C5598">
            <w:pPr>
              <w:pStyle w:val="TableParagraph"/>
              <w:tabs>
                <w:tab w:val="left" w:pos="518"/>
              </w:tabs>
              <w:spacing w:before="8" w:line="276" w:lineRule="auto"/>
              <w:ind w:left="360" w:right="201"/>
              <w:jc w:val="both"/>
              <w:rPr>
                <w:sz w:val="24"/>
                <w:lang w:val="id-ID"/>
              </w:rPr>
            </w:pPr>
          </w:p>
        </w:tc>
      </w:tr>
      <w:tr w:rsidR="00EF2BDD" w14:paraId="148708AA" w14:textId="77777777" w:rsidTr="00FC661B">
        <w:trPr>
          <w:trHeight w:val="1012"/>
        </w:trPr>
        <w:tc>
          <w:tcPr>
            <w:tcW w:w="2014" w:type="dxa"/>
          </w:tcPr>
          <w:p w14:paraId="722A4E5E" w14:textId="1088CB0B" w:rsidR="00EF2BDD" w:rsidRPr="00566B66" w:rsidRDefault="00566B66" w:rsidP="00187465">
            <w:pPr>
              <w:pStyle w:val="TableParagraph"/>
              <w:ind w:left="200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lastRenderedPageBreak/>
              <w:t>Memperhatikan</w:t>
            </w:r>
          </w:p>
        </w:tc>
        <w:tc>
          <w:tcPr>
            <w:tcW w:w="310" w:type="dxa"/>
          </w:tcPr>
          <w:p w14:paraId="5C0D7258" w14:textId="16899298" w:rsidR="00EF2BDD" w:rsidRPr="00566B66" w:rsidRDefault="00566B66" w:rsidP="00187465">
            <w:pPr>
              <w:pStyle w:val="TableParagraph"/>
              <w:ind w:right="8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:</w:t>
            </w:r>
          </w:p>
        </w:tc>
        <w:tc>
          <w:tcPr>
            <w:tcW w:w="7893" w:type="dxa"/>
          </w:tcPr>
          <w:p w14:paraId="0AE88019" w14:textId="0F1EEA7B" w:rsidR="00EF2BDD" w:rsidRPr="00AE285D" w:rsidRDefault="00E47D4D" w:rsidP="00FC661B">
            <w:pPr>
              <w:pStyle w:val="TableParagraph"/>
              <w:tabs>
                <w:tab w:val="left" w:pos="518"/>
              </w:tabs>
              <w:spacing w:line="276" w:lineRule="auto"/>
              <w:ind w:right="201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Hasil Berita Acara Musyawarah Desa Tentang </w:t>
            </w:r>
            <w:r w:rsidR="00420D8A">
              <w:rPr>
                <w:sz w:val="24"/>
                <w:lang w:val="id-ID"/>
              </w:rPr>
              <w:t>Pembentukan Tim Penyusun RKPDes Tahun 2023 Pada Hari Se</w:t>
            </w:r>
            <w:r w:rsidR="00FC661B">
              <w:rPr>
                <w:sz w:val="24"/>
                <w:lang w:val="id-ID"/>
              </w:rPr>
              <w:t>nin</w:t>
            </w:r>
            <w:r w:rsidR="00420D8A">
              <w:rPr>
                <w:sz w:val="24"/>
                <w:lang w:val="id-ID"/>
              </w:rPr>
              <w:t xml:space="preserve"> Tanggal </w:t>
            </w:r>
            <w:r w:rsidR="00FC661B">
              <w:rPr>
                <w:sz w:val="24"/>
                <w:lang w:val="id-ID"/>
              </w:rPr>
              <w:t>01 Agustus 2022 bertempat di Aula Bima Harja Desa Manggungharja.</w:t>
            </w:r>
          </w:p>
        </w:tc>
      </w:tr>
    </w:tbl>
    <w:p w14:paraId="66FBB214" w14:textId="77777777" w:rsidR="004C187D" w:rsidRPr="00405CAC" w:rsidRDefault="004C187D">
      <w:pPr>
        <w:spacing w:line="261" w:lineRule="exact"/>
        <w:jc w:val="both"/>
        <w:rPr>
          <w:sz w:val="24"/>
          <w:lang w:val="id-ID"/>
        </w:rPr>
      </w:pPr>
    </w:p>
    <w:p w14:paraId="4149BC9F" w14:textId="7C7B05AD" w:rsidR="00C967E7" w:rsidRDefault="00C967E7" w:rsidP="007235F1">
      <w:pPr>
        <w:spacing w:line="261" w:lineRule="exact"/>
        <w:jc w:val="center"/>
        <w:rPr>
          <w:b/>
          <w:bCs/>
          <w:sz w:val="24"/>
          <w:lang w:val="id-ID"/>
        </w:rPr>
      </w:pPr>
      <w:r w:rsidRPr="00C967E7">
        <w:rPr>
          <w:b/>
          <w:bCs/>
          <w:sz w:val="24"/>
          <w:lang w:val="id-ID"/>
        </w:rPr>
        <w:t>Memutuskan :</w:t>
      </w:r>
    </w:p>
    <w:p w14:paraId="217B0C21" w14:textId="77777777" w:rsidR="00C967E7" w:rsidRDefault="00C967E7" w:rsidP="007E0838">
      <w:pPr>
        <w:spacing w:line="261" w:lineRule="exact"/>
        <w:rPr>
          <w:b/>
          <w:bCs/>
          <w:sz w:val="24"/>
          <w:lang w:val="id-ID"/>
        </w:rPr>
      </w:pPr>
    </w:p>
    <w:tbl>
      <w:tblPr>
        <w:tblStyle w:val="TableGrid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84"/>
        <w:gridCol w:w="7842"/>
      </w:tblGrid>
      <w:tr w:rsidR="007E0838" w14:paraId="6B3323FD" w14:textId="77777777" w:rsidTr="007235F1">
        <w:trPr>
          <w:trHeight w:val="223"/>
        </w:trPr>
        <w:tc>
          <w:tcPr>
            <w:tcW w:w="2101" w:type="dxa"/>
          </w:tcPr>
          <w:p w14:paraId="2B45A3E4" w14:textId="270F349D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Menetapkan</w:t>
            </w:r>
          </w:p>
        </w:tc>
        <w:tc>
          <w:tcPr>
            <w:tcW w:w="284" w:type="dxa"/>
          </w:tcPr>
          <w:p w14:paraId="29AD359A" w14:textId="6BE60A52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:</w:t>
            </w:r>
          </w:p>
        </w:tc>
        <w:tc>
          <w:tcPr>
            <w:tcW w:w="7842" w:type="dxa"/>
          </w:tcPr>
          <w:p w14:paraId="74EE0B44" w14:textId="77777777" w:rsidR="007E0838" w:rsidRDefault="007E0838" w:rsidP="007E0838">
            <w:pPr>
              <w:spacing w:line="261" w:lineRule="exact"/>
              <w:rPr>
                <w:b/>
                <w:bCs/>
                <w:sz w:val="24"/>
                <w:lang w:val="id-ID"/>
              </w:rPr>
            </w:pPr>
          </w:p>
        </w:tc>
      </w:tr>
      <w:tr w:rsidR="007E0838" w14:paraId="3EC56953" w14:textId="77777777" w:rsidTr="007235F1">
        <w:trPr>
          <w:trHeight w:val="901"/>
        </w:trPr>
        <w:tc>
          <w:tcPr>
            <w:tcW w:w="2101" w:type="dxa"/>
          </w:tcPr>
          <w:p w14:paraId="23F89D85" w14:textId="58689C7B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Kesatu</w:t>
            </w:r>
          </w:p>
        </w:tc>
        <w:tc>
          <w:tcPr>
            <w:tcW w:w="284" w:type="dxa"/>
          </w:tcPr>
          <w:p w14:paraId="13BFAD7E" w14:textId="5C37DDDA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:</w:t>
            </w:r>
          </w:p>
        </w:tc>
        <w:tc>
          <w:tcPr>
            <w:tcW w:w="7842" w:type="dxa"/>
          </w:tcPr>
          <w:p w14:paraId="35B8C0B9" w14:textId="77777777" w:rsidR="007E0838" w:rsidRDefault="00DF06AA" w:rsidP="00636D1F">
            <w:pPr>
              <w:spacing w:line="261" w:lineRule="exact"/>
              <w:jc w:val="both"/>
              <w:rPr>
                <w:sz w:val="24"/>
                <w:lang w:val="id-ID"/>
              </w:rPr>
            </w:pPr>
            <w:r w:rsidRPr="00DF06AA">
              <w:rPr>
                <w:sz w:val="24"/>
                <w:lang w:val="id-ID"/>
              </w:rPr>
              <w:t>Menetapkan</w:t>
            </w:r>
            <w:r>
              <w:rPr>
                <w:sz w:val="24"/>
                <w:lang w:val="id-ID"/>
              </w:rPr>
              <w:t xml:space="preserve"> Tim Penyusun RKP Desa Tahun 2023 di Desa Manggungharja, </w:t>
            </w:r>
            <w:r w:rsidR="00636D1F">
              <w:rPr>
                <w:sz w:val="24"/>
                <w:lang w:val="id-ID"/>
              </w:rPr>
              <w:t>dengan susunan keanggotaan sebagaimana tersebut dalam lampiran keputusan ini;</w:t>
            </w:r>
          </w:p>
          <w:p w14:paraId="3B6F7AC3" w14:textId="3CEEF1A3" w:rsidR="00636D1F" w:rsidRPr="00DF06AA" w:rsidRDefault="00636D1F" w:rsidP="00636D1F">
            <w:pPr>
              <w:spacing w:line="261" w:lineRule="exact"/>
              <w:jc w:val="both"/>
              <w:rPr>
                <w:sz w:val="24"/>
                <w:lang w:val="id-ID"/>
              </w:rPr>
            </w:pPr>
          </w:p>
        </w:tc>
      </w:tr>
      <w:tr w:rsidR="007E0838" w14:paraId="22B1ABA2" w14:textId="77777777" w:rsidTr="007235F1">
        <w:trPr>
          <w:trHeight w:val="2189"/>
        </w:trPr>
        <w:tc>
          <w:tcPr>
            <w:tcW w:w="2101" w:type="dxa"/>
          </w:tcPr>
          <w:p w14:paraId="366670DE" w14:textId="299EE832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Kedua</w:t>
            </w:r>
          </w:p>
        </w:tc>
        <w:tc>
          <w:tcPr>
            <w:tcW w:w="284" w:type="dxa"/>
          </w:tcPr>
          <w:p w14:paraId="1304B4B7" w14:textId="6646C9FC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:</w:t>
            </w:r>
          </w:p>
        </w:tc>
        <w:tc>
          <w:tcPr>
            <w:tcW w:w="7842" w:type="dxa"/>
          </w:tcPr>
          <w:p w14:paraId="138FAB2B" w14:textId="77777777" w:rsidR="007E0838" w:rsidRDefault="00503ED1" w:rsidP="00FE28CA">
            <w:pPr>
              <w:spacing w:line="261" w:lineRule="exact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Menugaskan Kepada tim Penyusunan RKP Desa </w:t>
            </w:r>
            <w:r w:rsidR="00FE28CA">
              <w:rPr>
                <w:sz w:val="24"/>
                <w:lang w:val="id-ID"/>
              </w:rPr>
              <w:t>Tahun sebagaimana dimaksud pada diktum KESATU untuk :</w:t>
            </w:r>
          </w:p>
          <w:p w14:paraId="5E7F0148" w14:textId="77777777" w:rsidR="00FE28CA" w:rsidRDefault="00015924" w:rsidP="00FE28CA">
            <w:pPr>
              <w:pStyle w:val="ListParagraph"/>
              <w:numPr>
                <w:ilvl w:val="0"/>
                <w:numId w:val="6"/>
              </w:numPr>
              <w:spacing w:line="261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Pencermatan dan Penyelarasan rencana kegiatan dan pembiayaan pembangunan desa;</w:t>
            </w:r>
          </w:p>
          <w:p w14:paraId="7C28AA91" w14:textId="77777777" w:rsidR="00015924" w:rsidRDefault="00417C44" w:rsidP="00FE28CA">
            <w:pPr>
              <w:pStyle w:val="ListParagraph"/>
              <w:numPr>
                <w:ilvl w:val="0"/>
                <w:numId w:val="6"/>
              </w:numPr>
              <w:spacing w:line="261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Pencermatan ulang RPJM Desa;</w:t>
            </w:r>
          </w:p>
          <w:p w14:paraId="697DF0F3" w14:textId="77777777" w:rsidR="00417C44" w:rsidRDefault="00417C44" w:rsidP="00FE28CA">
            <w:pPr>
              <w:pStyle w:val="ListParagraph"/>
              <w:numPr>
                <w:ilvl w:val="0"/>
                <w:numId w:val="6"/>
              </w:numPr>
              <w:spacing w:line="261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Penyusunan rancangan RKP Desa dan daftar usulan RKP Desa; dan</w:t>
            </w:r>
          </w:p>
          <w:p w14:paraId="5863D9D7" w14:textId="77777777" w:rsidR="004135A1" w:rsidRDefault="004135A1" w:rsidP="00FE28CA">
            <w:pPr>
              <w:pStyle w:val="ListParagraph"/>
              <w:numPr>
                <w:ilvl w:val="0"/>
                <w:numId w:val="6"/>
              </w:numPr>
              <w:spacing w:line="261" w:lineRule="exac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Penyusunan rencana kegiatan, serta desain teknis dan rencana anggaran biaya kegiatan.</w:t>
            </w:r>
          </w:p>
          <w:p w14:paraId="36958F92" w14:textId="7AA649A3" w:rsidR="004135A1" w:rsidRPr="00FE28CA" w:rsidRDefault="004135A1" w:rsidP="00543456">
            <w:pPr>
              <w:pStyle w:val="ListParagraph"/>
              <w:spacing w:line="261" w:lineRule="exact"/>
              <w:ind w:left="720" w:firstLine="0"/>
              <w:rPr>
                <w:sz w:val="24"/>
                <w:lang w:val="id-ID"/>
              </w:rPr>
            </w:pPr>
          </w:p>
        </w:tc>
      </w:tr>
      <w:tr w:rsidR="007E0838" w14:paraId="6E1F8D77" w14:textId="77777777" w:rsidTr="007235F1">
        <w:trPr>
          <w:trHeight w:val="1124"/>
        </w:trPr>
        <w:tc>
          <w:tcPr>
            <w:tcW w:w="2101" w:type="dxa"/>
          </w:tcPr>
          <w:p w14:paraId="1512264B" w14:textId="0518243F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Ketiga</w:t>
            </w:r>
          </w:p>
        </w:tc>
        <w:tc>
          <w:tcPr>
            <w:tcW w:w="284" w:type="dxa"/>
          </w:tcPr>
          <w:p w14:paraId="7453C6D0" w14:textId="44BFC7ED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:</w:t>
            </w:r>
          </w:p>
        </w:tc>
        <w:tc>
          <w:tcPr>
            <w:tcW w:w="7842" w:type="dxa"/>
          </w:tcPr>
          <w:p w14:paraId="2AF04C73" w14:textId="77777777" w:rsidR="007E0838" w:rsidRDefault="00543456" w:rsidP="009A19FA">
            <w:pPr>
              <w:spacing w:line="261" w:lineRule="exact"/>
              <w:jc w:val="both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Segala biaya yang berkenan dengan pelaksanaan tugas tim penyusun RKP Desa tahun 2023 sebagaimana diktum KEDUA dibebankan </w:t>
            </w:r>
            <w:r w:rsidR="00637867">
              <w:rPr>
                <w:sz w:val="24"/>
                <w:lang w:val="id-ID"/>
              </w:rPr>
              <w:t>pada anggaran pendapatan dan belanja desa (APBDes)</w:t>
            </w:r>
            <w:r w:rsidR="009A19FA">
              <w:rPr>
                <w:sz w:val="24"/>
                <w:lang w:val="id-ID"/>
              </w:rPr>
              <w:t xml:space="preserve"> Desa Manggungharja Kecamatan Ciparay Kabupaten Bandung Tahun anggaran 2022 dan Swadaya Desa;</w:t>
            </w:r>
          </w:p>
          <w:p w14:paraId="4CFF02E9" w14:textId="7F884C9E" w:rsidR="009A19FA" w:rsidRPr="00543456" w:rsidRDefault="009A19FA" w:rsidP="007E0838">
            <w:pPr>
              <w:spacing w:line="261" w:lineRule="exact"/>
              <w:rPr>
                <w:sz w:val="24"/>
                <w:lang w:val="id-ID"/>
              </w:rPr>
            </w:pPr>
          </w:p>
        </w:tc>
      </w:tr>
      <w:tr w:rsidR="007E0838" w14:paraId="6BA38BA9" w14:textId="77777777" w:rsidTr="00DA5C3B">
        <w:trPr>
          <w:trHeight w:val="669"/>
        </w:trPr>
        <w:tc>
          <w:tcPr>
            <w:tcW w:w="2101" w:type="dxa"/>
          </w:tcPr>
          <w:p w14:paraId="4B8312DA" w14:textId="1D500643" w:rsidR="007E0838" w:rsidRPr="007E0838" w:rsidRDefault="007E0838" w:rsidP="00DA5C3B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Keempat</w:t>
            </w:r>
          </w:p>
        </w:tc>
        <w:tc>
          <w:tcPr>
            <w:tcW w:w="284" w:type="dxa"/>
          </w:tcPr>
          <w:p w14:paraId="7E772283" w14:textId="0C65A0D9" w:rsidR="007E0838" w:rsidRPr="007E0838" w:rsidRDefault="007E0838" w:rsidP="007E0838">
            <w:pPr>
              <w:spacing w:line="261" w:lineRule="exact"/>
              <w:rPr>
                <w:sz w:val="24"/>
                <w:lang w:val="id-ID"/>
              </w:rPr>
            </w:pPr>
            <w:r w:rsidRPr="007E0838">
              <w:rPr>
                <w:sz w:val="24"/>
                <w:lang w:val="id-ID"/>
              </w:rPr>
              <w:t>:</w:t>
            </w:r>
          </w:p>
        </w:tc>
        <w:tc>
          <w:tcPr>
            <w:tcW w:w="7842" w:type="dxa"/>
          </w:tcPr>
          <w:p w14:paraId="3B73FC51" w14:textId="74798EC7" w:rsidR="007E0838" w:rsidRPr="002A0AEC" w:rsidRDefault="002A0AEC" w:rsidP="0028532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Keputusan ini berlaku sejak tanggal ditetapkan, dengan ketentuan apabila terdapat </w:t>
            </w:r>
            <w:r w:rsidR="007235F1">
              <w:rPr>
                <w:lang w:val="id-ID"/>
              </w:rPr>
              <w:t>kekeliruan didalamnya akan diadakan perbaikan sebagaimana mestinya.</w:t>
            </w:r>
          </w:p>
        </w:tc>
      </w:tr>
    </w:tbl>
    <w:p w14:paraId="04A9FEAE" w14:textId="71D7EB7F" w:rsidR="00405CAC" w:rsidRDefault="00405CAC" w:rsidP="007E0838">
      <w:pPr>
        <w:spacing w:line="261" w:lineRule="exact"/>
        <w:rPr>
          <w:b/>
          <w:bCs/>
          <w:sz w:val="24"/>
          <w:lang w:val="id-ID"/>
        </w:rPr>
      </w:pPr>
    </w:p>
    <w:p w14:paraId="4E733DE2" w14:textId="77777777" w:rsidR="00405CAC" w:rsidRPr="002E57A1" w:rsidRDefault="00405CAC" w:rsidP="00405CAC">
      <w:pPr>
        <w:pStyle w:val="BodyText"/>
        <w:spacing w:before="1" w:line="281" w:lineRule="exact"/>
        <w:ind w:left="5040" w:firstLine="720"/>
        <w:rPr>
          <w:lang w:val="id-ID"/>
        </w:rPr>
      </w:pPr>
      <w:r>
        <w:t>Ditetapkan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lang w:val="id-ID"/>
        </w:rPr>
        <w:t>Manggungharja</w:t>
      </w:r>
    </w:p>
    <w:p w14:paraId="3619ED4E" w14:textId="77777777" w:rsidR="00405CAC" w:rsidRPr="002E57A1" w:rsidRDefault="00405CAC" w:rsidP="00405CAC">
      <w:pPr>
        <w:pStyle w:val="BodyText"/>
        <w:spacing w:line="281" w:lineRule="exact"/>
        <w:ind w:left="5040" w:firstLine="720"/>
        <w:rPr>
          <w:lang w:val="id-ID"/>
        </w:rPr>
      </w:pPr>
      <w:r>
        <w:t>Pada</w:t>
      </w:r>
      <w:r>
        <w:rPr>
          <w:spacing w:val="-3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lang w:val="id-ID"/>
        </w:rPr>
        <w:t>15 September 2022</w:t>
      </w:r>
    </w:p>
    <w:p w14:paraId="1BB199E3" w14:textId="77777777" w:rsidR="00405CAC" w:rsidRPr="00187465" w:rsidRDefault="00405CAC" w:rsidP="00405CAC">
      <w:pPr>
        <w:pStyle w:val="BodyText"/>
        <w:spacing w:before="1"/>
        <w:ind w:left="5219" w:right="685"/>
        <w:rPr>
          <w:lang w:val="id-ID"/>
        </w:rPr>
      </w:pPr>
      <w:r>
        <w:rPr>
          <w:lang w:val="id-ID"/>
        </w:rPr>
        <w:t xml:space="preserve">           </w:t>
      </w:r>
      <w:r>
        <w:t>KEPALA</w:t>
      </w:r>
      <w:r>
        <w:rPr>
          <w:spacing w:val="-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rPr>
          <w:lang w:val="id-ID"/>
        </w:rPr>
        <w:t>Manggungharja</w:t>
      </w:r>
    </w:p>
    <w:p w14:paraId="0769570F" w14:textId="77777777" w:rsidR="00405CAC" w:rsidRDefault="00405CAC" w:rsidP="00405CAC">
      <w:pPr>
        <w:pStyle w:val="BodyText"/>
        <w:rPr>
          <w:sz w:val="28"/>
        </w:rPr>
      </w:pPr>
    </w:p>
    <w:p w14:paraId="6F3D99C3" w14:textId="77777777" w:rsidR="00405CAC" w:rsidRDefault="00405CAC" w:rsidP="00405CAC">
      <w:pPr>
        <w:pStyle w:val="BodyText"/>
        <w:rPr>
          <w:sz w:val="28"/>
        </w:rPr>
      </w:pPr>
    </w:p>
    <w:p w14:paraId="2940BA56" w14:textId="77777777" w:rsidR="00405CAC" w:rsidRDefault="00405CAC" w:rsidP="00405CAC">
      <w:pPr>
        <w:pStyle w:val="BodyText"/>
        <w:rPr>
          <w:sz w:val="40"/>
        </w:rPr>
      </w:pPr>
    </w:p>
    <w:p w14:paraId="60C5B0A1" w14:textId="764B515E" w:rsidR="00405CAC" w:rsidRPr="00405CAC" w:rsidRDefault="00405CAC" w:rsidP="00405CAC">
      <w:pPr>
        <w:ind w:left="6192" w:right="685"/>
        <w:rPr>
          <w:b/>
          <w:sz w:val="24"/>
          <w:lang w:val="id-ID"/>
        </w:rPr>
      </w:pPr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id-ID"/>
        </w:rPr>
        <w:t xml:space="preserve">DEDEN TOHA, ST. </w:t>
      </w:r>
      <w:r>
        <w:rPr>
          <w:b/>
          <w:sz w:val="24"/>
        </w:rPr>
        <w:t>)</w:t>
      </w:r>
    </w:p>
    <w:p w14:paraId="1B160CCC" w14:textId="77777777" w:rsidR="00405CAC" w:rsidRDefault="00405CAC" w:rsidP="00405CAC">
      <w:pPr>
        <w:pStyle w:val="BodyText"/>
        <w:ind w:left="660"/>
      </w:pPr>
      <w:r>
        <w:t>Tembusan</w:t>
      </w:r>
      <w:r>
        <w:rPr>
          <w:spacing w:val="-2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:</w:t>
      </w:r>
    </w:p>
    <w:p w14:paraId="37F5AEB3" w14:textId="77777777" w:rsidR="00405CAC" w:rsidRDefault="00405CAC" w:rsidP="00405CAC">
      <w:pPr>
        <w:pStyle w:val="BodyText"/>
        <w:ind w:left="660"/>
        <w:rPr>
          <w:spacing w:val="-50"/>
        </w:rPr>
      </w:pPr>
      <w:r>
        <w:t>Yth .</w:t>
      </w:r>
      <w:r>
        <w:tab/>
      </w:r>
      <w:r>
        <w:rPr>
          <w:lang w:val="id-ID"/>
        </w:rPr>
        <w:t>1.   Kepala Dinas DPMD</w:t>
      </w:r>
      <w:r>
        <w:t xml:space="preserve"> Kabupaten Bandung</w:t>
      </w:r>
      <w:r>
        <w:rPr>
          <w:spacing w:val="-50"/>
        </w:rPr>
        <w:t xml:space="preserve"> </w:t>
      </w:r>
    </w:p>
    <w:p w14:paraId="673BD288" w14:textId="77777777" w:rsidR="00405CAC" w:rsidRPr="00187465" w:rsidRDefault="00405CAC" w:rsidP="00405CAC">
      <w:pPr>
        <w:pStyle w:val="BodyText"/>
        <w:numPr>
          <w:ilvl w:val="0"/>
          <w:numId w:val="1"/>
        </w:numPr>
        <w:rPr>
          <w:spacing w:val="-50"/>
        </w:rPr>
      </w:pPr>
      <w:r>
        <w:t>Camat</w:t>
      </w:r>
      <w:r>
        <w:rPr>
          <w:spacing w:val="1"/>
        </w:rPr>
        <w:t xml:space="preserve"> </w:t>
      </w:r>
      <w:r>
        <w:rPr>
          <w:lang w:val="id-ID"/>
        </w:rPr>
        <w:t>Ciparay</w:t>
      </w:r>
    </w:p>
    <w:p w14:paraId="7D088C83" w14:textId="77777777" w:rsidR="00405CAC" w:rsidRDefault="00405CAC" w:rsidP="00405CAC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  <w:lang w:val="id-ID"/>
        </w:rPr>
        <w:t>BPD Desa Manggungharja</w:t>
      </w:r>
    </w:p>
    <w:p w14:paraId="4C036703" w14:textId="77777777" w:rsidR="00405CAC" w:rsidRDefault="00405CAC" w:rsidP="00405CAC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Yang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bersangkutan</w:t>
      </w:r>
    </w:p>
    <w:p w14:paraId="03724BD8" w14:textId="1D3CA10E" w:rsidR="007E0838" w:rsidRPr="00405CAC" w:rsidRDefault="00405CAC" w:rsidP="00405CAC">
      <w:pPr>
        <w:pStyle w:val="ListParagraph"/>
        <w:numPr>
          <w:ilvl w:val="0"/>
          <w:numId w:val="1"/>
        </w:numPr>
        <w:rPr>
          <w:sz w:val="24"/>
          <w:lang w:val="id-ID"/>
        </w:rPr>
        <w:sectPr w:rsidR="007E0838" w:rsidRPr="00405CAC" w:rsidSect="00666E10">
          <w:type w:val="continuous"/>
          <w:pgSz w:w="12240" w:h="18720" w:code="138"/>
          <w:pgMar w:top="851" w:right="1134" w:bottom="567" w:left="1134" w:header="720" w:footer="720" w:gutter="0"/>
          <w:cols w:space="720"/>
          <w:docGrid w:linePitch="299"/>
        </w:sectPr>
      </w:pPr>
      <w:r w:rsidRPr="00405CAC">
        <w:rPr>
          <w:sz w:val="24"/>
        </w:rPr>
        <w:t>Ars</w:t>
      </w:r>
      <w:r w:rsidRPr="00405CAC">
        <w:rPr>
          <w:sz w:val="24"/>
          <w:lang w:val="id-ID"/>
        </w:rPr>
        <w:t>ip</w:t>
      </w:r>
    </w:p>
    <w:p w14:paraId="583A1249" w14:textId="77777777" w:rsidR="00285329" w:rsidRPr="00955E30" w:rsidRDefault="00285329" w:rsidP="00285329">
      <w:pPr>
        <w:pStyle w:val="BodyText"/>
        <w:spacing w:before="198"/>
        <w:ind w:left="300"/>
        <w:jc w:val="center"/>
        <w:rPr>
          <w:lang w:val="id-ID"/>
        </w:rPr>
      </w:pPr>
      <w:r>
        <w:lastRenderedPageBreak/>
        <w:t>LAMPIRAN</w:t>
      </w:r>
      <w:r>
        <w:rPr>
          <w:spacing w:val="-4"/>
        </w:rPr>
        <w:t xml:space="preserve"> </w:t>
      </w:r>
      <w:r>
        <w:t>KEPUTUSAN</w:t>
      </w:r>
      <w:r>
        <w:rPr>
          <w:spacing w:val="-3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rPr>
          <w:lang w:val="id-ID"/>
        </w:rPr>
        <w:t>MANGGUNGHARJA</w:t>
      </w:r>
    </w:p>
    <w:p w14:paraId="46DC5A5A" w14:textId="77777777" w:rsidR="00285329" w:rsidRDefault="00285329" w:rsidP="00285329">
      <w:pPr>
        <w:pStyle w:val="BodyText"/>
        <w:spacing w:before="7" w:after="1"/>
        <w:rPr>
          <w:sz w:val="17"/>
        </w:rPr>
      </w:pPr>
    </w:p>
    <w:tbl>
      <w:tblPr>
        <w:tblW w:w="1015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665"/>
        <w:gridCol w:w="7660"/>
      </w:tblGrid>
      <w:tr w:rsidR="00285329" w14:paraId="0BE97F55" w14:textId="77777777" w:rsidTr="00635800">
        <w:trPr>
          <w:trHeight w:val="247"/>
        </w:trPr>
        <w:tc>
          <w:tcPr>
            <w:tcW w:w="1825" w:type="dxa"/>
          </w:tcPr>
          <w:p w14:paraId="0E8314C0" w14:textId="77777777" w:rsidR="00285329" w:rsidRDefault="00285329" w:rsidP="00635800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NOMOR</w:t>
            </w:r>
          </w:p>
        </w:tc>
        <w:tc>
          <w:tcPr>
            <w:tcW w:w="665" w:type="dxa"/>
          </w:tcPr>
          <w:p w14:paraId="55BFCC5C" w14:textId="77777777" w:rsidR="00285329" w:rsidRDefault="00285329" w:rsidP="00635800">
            <w:pPr>
              <w:pStyle w:val="TableParagraph"/>
              <w:spacing w:line="276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60" w:type="dxa"/>
          </w:tcPr>
          <w:p w14:paraId="3A0FD19E" w14:textId="77777777" w:rsidR="00285329" w:rsidRPr="006C1CF0" w:rsidRDefault="00285329" w:rsidP="00635800">
            <w:pPr>
              <w:pStyle w:val="TableParagraph"/>
              <w:spacing w:line="276" w:lineRule="auto"/>
              <w:ind w:left="8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410 / 010 / Pemdes / 2022</w:t>
            </w:r>
          </w:p>
        </w:tc>
      </w:tr>
      <w:tr w:rsidR="00285329" w14:paraId="7ACD421B" w14:textId="77777777" w:rsidTr="00635800">
        <w:trPr>
          <w:trHeight w:val="247"/>
        </w:trPr>
        <w:tc>
          <w:tcPr>
            <w:tcW w:w="1825" w:type="dxa"/>
          </w:tcPr>
          <w:p w14:paraId="17C686B2" w14:textId="77777777" w:rsidR="00285329" w:rsidRDefault="00285329" w:rsidP="00635800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665" w:type="dxa"/>
          </w:tcPr>
          <w:p w14:paraId="362A1196" w14:textId="77777777" w:rsidR="00285329" w:rsidRDefault="00285329" w:rsidP="00635800">
            <w:pPr>
              <w:pStyle w:val="TableParagraph"/>
              <w:spacing w:line="276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60" w:type="dxa"/>
          </w:tcPr>
          <w:p w14:paraId="06F186CE" w14:textId="77777777" w:rsidR="00285329" w:rsidRPr="002E57A1" w:rsidRDefault="00285329" w:rsidP="00635800">
            <w:pPr>
              <w:pStyle w:val="TableParagraph"/>
              <w:spacing w:line="276" w:lineRule="auto"/>
              <w:ind w:left="86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 September 2022</w:t>
            </w:r>
          </w:p>
        </w:tc>
      </w:tr>
      <w:tr w:rsidR="00285329" w14:paraId="1F2A253B" w14:textId="77777777" w:rsidTr="00635800">
        <w:trPr>
          <w:trHeight w:val="497"/>
        </w:trPr>
        <w:tc>
          <w:tcPr>
            <w:tcW w:w="1825" w:type="dxa"/>
          </w:tcPr>
          <w:p w14:paraId="2F6E0BA2" w14:textId="77777777" w:rsidR="00285329" w:rsidRDefault="00285329" w:rsidP="00635800">
            <w:pPr>
              <w:pStyle w:val="TableParagraph"/>
              <w:spacing w:line="276" w:lineRule="auto"/>
              <w:ind w:left="200"/>
              <w:rPr>
                <w:sz w:val="24"/>
              </w:rPr>
            </w:pPr>
            <w:r>
              <w:rPr>
                <w:sz w:val="24"/>
              </w:rPr>
              <w:t>TENTANG</w:t>
            </w:r>
          </w:p>
        </w:tc>
        <w:tc>
          <w:tcPr>
            <w:tcW w:w="665" w:type="dxa"/>
          </w:tcPr>
          <w:p w14:paraId="2BC10937" w14:textId="77777777" w:rsidR="00285329" w:rsidRDefault="00285329" w:rsidP="00635800">
            <w:pPr>
              <w:pStyle w:val="TableParagraph"/>
              <w:spacing w:line="276" w:lineRule="auto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60" w:type="dxa"/>
          </w:tcPr>
          <w:p w14:paraId="278B41C6" w14:textId="6BF2C2ED" w:rsidR="00285329" w:rsidRPr="00BB100B" w:rsidRDefault="00285329" w:rsidP="00635800">
            <w:pPr>
              <w:pStyle w:val="TableParagraph"/>
              <w:spacing w:line="276" w:lineRule="auto"/>
              <w:ind w:left="86"/>
              <w:rPr>
                <w:sz w:val="24"/>
                <w:lang w:val="id-ID"/>
              </w:rPr>
            </w:pPr>
            <w:r>
              <w:rPr>
                <w:sz w:val="24"/>
              </w:rPr>
              <w:t>PENETAPAN</w:t>
            </w:r>
            <w:r>
              <w:rPr>
                <w:spacing w:val="-3"/>
                <w:sz w:val="24"/>
              </w:rPr>
              <w:t xml:space="preserve"> </w:t>
            </w:r>
            <w:r w:rsidR="00BB100B">
              <w:rPr>
                <w:sz w:val="24"/>
                <w:lang w:val="id-ID"/>
              </w:rPr>
              <w:t>TIM PENYUSUN RKPDesa TAHUN ANGGARAN 2023</w:t>
            </w:r>
          </w:p>
          <w:p w14:paraId="246704A6" w14:textId="77777777" w:rsidR="00285329" w:rsidRDefault="00285329" w:rsidP="00635800">
            <w:pPr>
              <w:pStyle w:val="TableParagraph"/>
              <w:tabs>
                <w:tab w:val="left" w:leader="dot" w:pos="4551"/>
              </w:tabs>
              <w:spacing w:before="2" w:line="276" w:lineRule="auto"/>
              <w:ind w:left="86"/>
              <w:rPr>
                <w:sz w:val="24"/>
              </w:rPr>
            </w:pPr>
            <w:r>
              <w:rPr>
                <w:sz w:val="24"/>
              </w:rPr>
              <w:t>DESA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id-ID"/>
              </w:rPr>
              <w:t xml:space="preserve">MANGGUNGHARJA </w:t>
            </w:r>
            <w:r>
              <w:rPr>
                <w:sz w:val="24"/>
              </w:rPr>
              <w:t>KECAMATA</w:t>
            </w:r>
            <w:r>
              <w:rPr>
                <w:sz w:val="24"/>
                <w:lang w:val="id-ID"/>
              </w:rPr>
              <w:t xml:space="preserve">N CIPARAY </w:t>
            </w:r>
            <w:r>
              <w:rPr>
                <w:sz w:val="24"/>
              </w:rPr>
              <w:t>KABUPATEN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</w:p>
        </w:tc>
      </w:tr>
    </w:tbl>
    <w:p w14:paraId="2EE30281" w14:textId="77777777" w:rsidR="00285329" w:rsidRDefault="00285329" w:rsidP="00285329">
      <w:pPr>
        <w:pStyle w:val="BodyText"/>
        <w:spacing w:before="8" w:line="276" w:lineRule="auto"/>
        <w:rPr>
          <w:sz w:val="14"/>
        </w:rPr>
      </w:pPr>
    </w:p>
    <w:p w14:paraId="55E3DFEF" w14:textId="77777777" w:rsidR="00285329" w:rsidRDefault="00285329" w:rsidP="00285329">
      <w:pPr>
        <w:pStyle w:val="BodyText"/>
        <w:spacing w:before="101" w:line="276" w:lineRule="auto"/>
        <w:ind w:left="1020"/>
        <w:jc w:val="center"/>
      </w:pPr>
    </w:p>
    <w:p w14:paraId="2212C232" w14:textId="77777777" w:rsidR="00285329" w:rsidRDefault="00285329" w:rsidP="00285329">
      <w:pPr>
        <w:pStyle w:val="BodyText"/>
        <w:spacing w:before="101" w:line="276" w:lineRule="auto"/>
        <w:ind w:left="1020"/>
        <w:jc w:val="center"/>
        <w:rPr>
          <w:spacing w:val="26"/>
          <w:lang w:val="id-ID"/>
        </w:rPr>
      </w:pPr>
      <w:r>
        <w:t>SUSUNAN</w:t>
      </w:r>
      <w:r>
        <w:rPr>
          <w:spacing w:val="27"/>
        </w:rPr>
        <w:t xml:space="preserve"> </w:t>
      </w:r>
      <w:r>
        <w:rPr>
          <w:lang w:val="id-ID"/>
        </w:rPr>
        <w:t>TIM PENYUSUN RKP Desa TAHUN 2023</w:t>
      </w:r>
    </w:p>
    <w:p w14:paraId="44B0C0FF" w14:textId="77777777" w:rsidR="00285329" w:rsidRPr="006F39AB" w:rsidRDefault="00285329" w:rsidP="00285329">
      <w:pPr>
        <w:pStyle w:val="BodyText"/>
        <w:spacing w:before="101" w:line="276" w:lineRule="auto"/>
        <w:ind w:left="1020"/>
        <w:jc w:val="center"/>
        <w:rPr>
          <w:spacing w:val="26"/>
          <w:lang w:val="id-ID"/>
        </w:rPr>
      </w:pPr>
      <w:r>
        <w:t>DESA</w:t>
      </w:r>
      <w:r>
        <w:rPr>
          <w:spacing w:val="31"/>
        </w:rPr>
        <w:t xml:space="preserve"> </w:t>
      </w:r>
      <w:r>
        <w:rPr>
          <w:lang w:val="id-ID"/>
        </w:rPr>
        <w:t xml:space="preserve">MANGGUNGHARJA </w:t>
      </w:r>
      <w:r>
        <w:t>KECAMATAN</w:t>
      </w:r>
      <w:r>
        <w:rPr>
          <w:spacing w:val="28"/>
        </w:rPr>
        <w:t xml:space="preserve"> </w:t>
      </w:r>
      <w:r>
        <w:rPr>
          <w:lang w:val="id-ID"/>
        </w:rPr>
        <w:t>CIPARAY</w:t>
      </w:r>
    </w:p>
    <w:p w14:paraId="4BE8BF64" w14:textId="77777777" w:rsidR="00285329" w:rsidRDefault="00285329" w:rsidP="00285329">
      <w:pPr>
        <w:pStyle w:val="BodyText"/>
        <w:spacing w:before="45" w:line="276" w:lineRule="auto"/>
        <w:ind w:left="300"/>
        <w:jc w:val="center"/>
      </w:pPr>
      <w:r>
        <w:t>KABUPATEN</w:t>
      </w:r>
      <w:r>
        <w:rPr>
          <w:spacing w:val="-2"/>
        </w:rPr>
        <w:t xml:space="preserve"> </w:t>
      </w:r>
      <w:r>
        <w:t>BANDUNG</w:t>
      </w:r>
    </w:p>
    <w:p w14:paraId="3B03477B" w14:textId="77777777" w:rsidR="00285329" w:rsidRDefault="00285329" w:rsidP="00285329">
      <w:pPr>
        <w:pStyle w:val="BodyText"/>
        <w:spacing w:before="45" w:line="276" w:lineRule="auto"/>
        <w:ind w:left="300"/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532"/>
        <w:gridCol w:w="4108"/>
        <w:gridCol w:w="2121"/>
        <w:gridCol w:w="3127"/>
      </w:tblGrid>
      <w:tr w:rsidR="00285329" w14:paraId="27D960F2" w14:textId="77777777" w:rsidTr="00635800">
        <w:tc>
          <w:tcPr>
            <w:tcW w:w="507" w:type="dxa"/>
          </w:tcPr>
          <w:p w14:paraId="07D9FF98" w14:textId="77777777" w:rsidR="00285329" w:rsidRPr="006C275E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4121" w:type="dxa"/>
          </w:tcPr>
          <w:p w14:paraId="512F2FC0" w14:textId="77777777" w:rsidR="00285329" w:rsidRPr="006C275E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126" w:type="dxa"/>
          </w:tcPr>
          <w:p w14:paraId="1A47C82C" w14:textId="77777777" w:rsidR="00285329" w:rsidRPr="006C275E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3134" w:type="dxa"/>
          </w:tcPr>
          <w:p w14:paraId="4ED6F748" w14:textId="77777777" w:rsidR="00285329" w:rsidRPr="006C275E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Unsur</w:t>
            </w:r>
          </w:p>
        </w:tc>
      </w:tr>
      <w:tr w:rsidR="00285329" w14:paraId="0E10F6A6" w14:textId="77777777" w:rsidTr="00635800">
        <w:tc>
          <w:tcPr>
            <w:tcW w:w="507" w:type="dxa"/>
          </w:tcPr>
          <w:p w14:paraId="5968EAF2" w14:textId="77777777" w:rsidR="00285329" w:rsidRPr="006C275E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121" w:type="dxa"/>
          </w:tcPr>
          <w:p w14:paraId="290A273F" w14:textId="77777777" w:rsidR="00285329" w:rsidRPr="009B57A1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DEDEN TOHA, ST.</w:t>
            </w:r>
          </w:p>
        </w:tc>
        <w:tc>
          <w:tcPr>
            <w:tcW w:w="2126" w:type="dxa"/>
          </w:tcPr>
          <w:p w14:paraId="059073DB" w14:textId="77777777" w:rsidR="00285329" w:rsidRPr="009B57A1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Pembina</w:t>
            </w:r>
          </w:p>
        </w:tc>
        <w:tc>
          <w:tcPr>
            <w:tcW w:w="3134" w:type="dxa"/>
          </w:tcPr>
          <w:p w14:paraId="11B9557A" w14:textId="77777777" w:rsidR="00285329" w:rsidRPr="009B57A1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Kepala Desa Manggungharja</w:t>
            </w:r>
          </w:p>
        </w:tc>
      </w:tr>
      <w:tr w:rsidR="00285329" w14:paraId="35965896" w14:textId="77777777" w:rsidTr="00635800">
        <w:tc>
          <w:tcPr>
            <w:tcW w:w="507" w:type="dxa"/>
          </w:tcPr>
          <w:p w14:paraId="3BD3032A" w14:textId="77777777" w:rsidR="00285329" w:rsidRPr="009B57A1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121" w:type="dxa"/>
          </w:tcPr>
          <w:p w14:paraId="292D3954" w14:textId="77777777" w:rsidR="00285329" w:rsidRPr="009F3E4F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IWAN SETIAWAN</w:t>
            </w:r>
          </w:p>
        </w:tc>
        <w:tc>
          <w:tcPr>
            <w:tcW w:w="2126" w:type="dxa"/>
          </w:tcPr>
          <w:p w14:paraId="46FD018A" w14:textId="77777777" w:rsidR="00285329" w:rsidRPr="009F3E4F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</w:t>
            </w:r>
          </w:p>
        </w:tc>
        <w:tc>
          <w:tcPr>
            <w:tcW w:w="3134" w:type="dxa"/>
          </w:tcPr>
          <w:p w14:paraId="7330E38C" w14:textId="77777777" w:rsidR="00285329" w:rsidRPr="009F3E4F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Sekretaris Desa</w:t>
            </w:r>
          </w:p>
        </w:tc>
      </w:tr>
      <w:tr w:rsidR="00285329" w14:paraId="6B1A28DD" w14:textId="77777777" w:rsidTr="00635800">
        <w:tc>
          <w:tcPr>
            <w:tcW w:w="507" w:type="dxa"/>
          </w:tcPr>
          <w:p w14:paraId="63D14D87" w14:textId="77777777" w:rsidR="00285329" w:rsidRPr="009F3E4F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121" w:type="dxa"/>
          </w:tcPr>
          <w:p w14:paraId="6F98287B" w14:textId="77777777" w:rsidR="00285329" w:rsidRPr="009F3E4F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UJANG SUANDANA, S.Pd.</w:t>
            </w:r>
          </w:p>
        </w:tc>
        <w:tc>
          <w:tcPr>
            <w:tcW w:w="2126" w:type="dxa"/>
          </w:tcPr>
          <w:p w14:paraId="3B55DADD" w14:textId="77777777" w:rsidR="00285329" w:rsidRPr="00D60F9E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</w:tc>
        <w:tc>
          <w:tcPr>
            <w:tcW w:w="3134" w:type="dxa"/>
          </w:tcPr>
          <w:p w14:paraId="67BA2494" w14:textId="77777777" w:rsidR="00285329" w:rsidRPr="00D60F9E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 LPMD Desa</w:t>
            </w:r>
          </w:p>
        </w:tc>
      </w:tr>
      <w:tr w:rsidR="00285329" w14:paraId="6127EA24" w14:textId="77777777" w:rsidTr="00635800">
        <w:tc>
          <w:tcPr>
            <w:tcW w:w="507" w:type="dxa"/>
          </w:tcPr>
          <w:p w14:paraId="659EA416" w14:textId="77777777" w:rsidR="00285329" w:rsidRPr="006C175B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121" w:type="dxa"/>
          </w:tcPr>
          <w:p w14:paraId="1209DF4C" w14:textId="77777777" w:rsidR="00285329" w:rsidRPr="006C175B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ASEP DIKI NURBAYANTO</w:t>
            </w:r>
          </w:p>
        </w:tc>
        <w:tc>
          <w:tcPr>
            <w:tcW w:w="2126" w:type="dxa"/>
          </w:tcPr>
          <w:p w14:paraId="1FC83164" w14:textId="77777777" w:rsidR="00285329" w:rsidRPr="006C175B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5E1B8771" w14:textId="77777777" w:rsidR="00285329" w:rsidRPr="006C175B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Perangkat Desa</w:t>
            </w:r>
          </w:p>
        </w:tc>
      </w:tr>
      <w:tr w:rsidR="00285329" w14:paraId="76723CAB" w14:textId="77777777" w:rsidTr="00635800">
        <w:tc>
          <w:tcPr>
            <w:tcW w:w="507" w:type="dxa"/>
          </w:tcPr>
          <w:p w14:paraId="534E5D17" w14:textId="77777777" w:rsidR="00285329" w:rsidRPr="006C175B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121" w:type="dxa"/>
          </w:tcPr>
          <w:p w14:paraId="0056186C" w14:textId="77777777" w:rsidR="00285329" w:rsidRPr="006C175B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ANANG HIDAYAT</w:t>
            </w:r>
          </w:p>
        </w:tc>
        <w:tc>
          <w:tcPr>
            <w:tcW w:w="2126" w:type="dxa"/>
          </w:tcPr>
          <w:p w14:paraId="01F38B47" w14:textId="77777777" w:rsidR="00285329" w:rsidRPr="006C175B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7732E46E" w14:textId="77777777" w:rsidR="00285329" w:rsidRPr="008B4518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Perangkat Desa</w:t>
            </w:r>
          </w:p>
        </w:tc>
      </w:tr>
      <w:tr w:rsidR="00285329" w14:paraId="68E1AFBE" w14:textId="77777777" w:rsidTr="00635800">
        <w:tc>
          <w:tcPr>
            <w:tcW w:w="507" w:type="dxa"/>
          </w:tcPr>
          <w:p w14:paraId="178E5BB1" w14:textId="77777777" w:rsidR="00285329" w:rsidRPr="008B4518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6. </w:t>
            </w:r>
          </w:p>
        </w:tc>
        <w:tc>
          <w:tcPr>
            <w:tcW w:w="4121" w:type="dxa"/>
          </w:tcPr>
          <w:p w14:paraId="4B605A9C" w14:textId="77777777" w:rsidR="00285329" w:rsidRPr="008B4518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CARWIN SOMANTRI</w:t>
            </w:r>
          </w:p>
        </w:tc>
        <w:tc>
          <w:tcPr>
            <w:tcW w:w="2126" w:type="dxa"/>
          </w:tcPr>
          <w:p w14:paraId="4A80ED2F" w14:textId="77777777" w:rsidR="00285329" w:rsidRPr="008B4518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4F180E19" w14:textId="77777777" w:rsidR="00285329" w:rsidRPr="008B4518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Perangkat Desa</w:t>
            </w:r>
          </w:p>
        </w:tc>
      </w:tr>
      <w:tr w:rsidR="00285329" w14:paraId="1F8D1576" w14:textId="77777777" w:rsidTr="00635800">
        <w:tc>
          <w:tcPr>
            <w:tcW w:w="507" w:type="dxa"/>
          </w:tcPr>
          <w:p w14:paraId="352003FC" w14:textId="77777777" w:rsidR="00285329" w:rsidRPr="008B4518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4121" w:type="dxa"/>
          </w:tcPr>
          <w:p w14:paraId="2845ACF8" w14:textId="77777777" w:rsidR="00285329" w:rsidRPr="00E331E0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DIMAS PANJI MAULANA</w:t>
            </w:r>
          </w:p>
        </w:tc>
        <w:tc>
          <w:tcPr>
            <w:tcW w:w="2126" w:type="dxa"/>
          </w:tcPr>
          <w:p w14:paraId="14097871" w14:textId="77777777" w:rsidR="00285329" w:rsidRPr="00E331E0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4A5E526E" w14:textId="77777777" w:rsidR="00285329" w:rsidRPr="00E331E0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 RW</w:t>
            </w:r>
          </w:p>
        </w:tc>
      </w:tr>
      <w:tr w:rsidR="00285329" w14:paraId="5D0558FF" w14:textId="77777777" w:rsidTr="00635800">
        <w:tc>
          <w:tcPr>
            <w:tcW w:w="507" w:type="dxa"/>
          </w:tcPr>
          <w:p w14:paraId="027D1EFF" w14:textId="77777777" w:rsidR="00285329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121" w:type="dxa"/>
          </w:tcPr>
          <w:p w14:paraId="151AC8EC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WAWAN KARNAWAN</w:t>
            </w:r>
          </w:p>
        </w:tc>
        <w:tc>
          <w:tcPr>
            <w:tcW w:w="2126" w:type="dxa"/>
          </w:tcPr>
          <w:p w14:paraId="3F9AC6A0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2FC2BE25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 RW</w:t>
            </w:r>
          </w:p>
        </w:tc>
      </w:tr>
      <w:tr w:rsidR="00285329" w14:paraId="27A1617E" w14:textId="77777777" w:rsidTr="00635800">
        <w:tc>
          <w:tcPr>
            <w:tcW w:w="507" w:type="dxa"/>
          </w:tcPr>
          <w:p w14:paraId="31341A63" w14:textId="77777777" w:rsidR="00285329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121" w:type="dxa"/>
          </w:tcPr>
          <w:p w14:paraId="36E50316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YANA WIHARYANA</w:t>
            </w:r>
          </w:p>
        </w:tc>
        <w:tc>
          <w:tcPr>
            <w:tcW w:w="2126" w:type="dxa"/>
          </w:tcPr>
          <w:p w14:paraId="0AB42289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3B9D9672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 RW</w:t>
            </w:r>
          </w:p>
        </w:tc>
      </w:tr>
      <w:tr w:rsidR="00285329" w14:paraId="7680CDDE" w14:textId="77777777" w:rsidTr="00635800">
        <w:tc>
          <w:tcPr>
            <w:tcW w:w="507" w:type="dxa"/>
          </w:tcPr>
          <w:p w14:paraId="7525DC96" w14:textId="77777777" w:rsidR="00285329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4121" w:type="dxa"/>
          </w:tcPr>
          <w:p w14:paraId="488C6113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ENDANG IMAN</w:t>
            </w:r>
          </w:p>
        </w:tc>
        <w:tc>
          <w:tcPr>
            <w:tcW w:w="2126" w:type="dxa"/>
          </w:tcPr>
          <w:p w14:paraId="4C74F609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3E0F92D5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Ketua RW</w:t>
            </w:r>
          </w:p>
        </w:tc>
      </w:tr>
      <w:tr w:rsidR="00285329" w14:paraId="23ADF75A" w14:textId="77777777" w:rsidTr="00635800">
        <w:tc>
          <w:tcPr>
            <w:tcW w:w="507" w:type="dxa"/>
          </w:tcPr>
          <w:p w14:paraId="4666AB58" w14:textId="77777777" w:rsidR="00285329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4121" w:type="dxa"/>
          </w:tcPr>
          <w:p w14:paraId="6BC825CF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SRI ANDAYANI</w:t>
            </w:r>
          </w:p>
        </w:tc>
        <w:tc>
          <w:tcPr>
            <w:tcW w:w="2126" w:type="dxa"/>
          </w:tcPr>
          <w:p w14:paraId="785F640A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7E8DDEEC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Kader PKK</w:t>
            </w:r>
          </w:p>
        </w:tc>
      </w:tr>
      <w:tr w:rsidR="00285329" w14:paraId="50FEC947" w14:textId="77777777" w:rsidTr="00635800">
        <w:tc>
          <w:tcPr>
            <w:tcW w:w="507" w:type="dxa"/>
          </w:tcPr>
          <w:p w14:paraId="63F6F5A9" w14:textId="77777777" w:rsidR="00285329" w:rsidRDefault="00285329" w:rsidP="00635800">
            <w:pPr>
              <w:pStyle w:val="BodyText"/>
              <w:spacing w:before="45"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4121" w:type="dxa"/>
          </w:tcPr>
          <w:p w14:paraId="143B368E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IYEP SAEPULOH</w:t>
            </w:r>
          </w:p>
        </w:tc>
        <w:tc>
          <w:tcPr>
            <w:tcW w:w="2126" w:type="dxa"/>
          </w:tcPr>
          <w:p w14:paraId="3EA8971D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Anggota</w:t>
            </w:r>
          </w:p>
        </w:tc>
        <w:tc>
          <w:tcPr>
            <w:tcW w:w="3134" w:type="dxa"/>
          </w:tcPr>
          <w:p w14:paraId="64BA0FD8" w14:textId="77777777" w:rsidR="00285329" w:rsidRDefault="00285329" w:rsidP="00635800">
            <w:pPr>
              <w:pStyle w:val="BodyText"/>
              <w:spacing w:before="45" w:line="276" w:lineRule="auto"/>
              <w:rPr>
                <w:lang w:val="id-ID"/>
              </w:rPr>
            </w:pPr>
            <w:r>
              <w:rPr>
                <w:lang w:val="id-ID"/>
              </w:rPr>
              <w:t>Masyarakat</w:t>
            </w:r>
          </w:p>
        </w:tc>
      </w:tr>
    </w:tbl>
    <w:p w14:paraId="1B38D52B" w14:textId="77777777" w:rsidR="00285329" w:rsidRPr="00285329" w:rsidRDefault="00285329" w:rsidP="00285329">
      <w:pPr>
        <w:pStyle w:val="BodyText"/>
      </w:pPr>
    </w:p>
    <w:p w14:paraId="6E569D3F" w14:textId="77777777" w:rsidR="00285329" w:rsidRDefault="00285329" w:rsidP="00285329">
      <w:pPr>
        <w:pStyle w:val="BodyText"/>
        <w:spacing w:before="2"/>
        <w:rPr>
          <w:rFonts w:ascii="Cambria Math"/>
          <w:sz w:val="26"/>
        </w:rPr>
      </w:pPr>
    </w:p>
    <w:p w14:paraId="0BDB76CC" w14:textId="77777777" w:rsidR="00285329" w:rsidRPr="002E57A1" w:rsidRDefault="00285329" w:rsidP="00285329">
      <w:pPr>
        <w:pStyle w:val="BodyText"/>
        <w:spacing w:before="1" w:line="281" w:lineRule="exact"/>
        <w:ind w:left="5040" w:firstLine="720"/>
        <w:rPr>
          <w:lang w:val="id-ID"/>
        </w:rPr>
      </w:pPr>
      <w:r>
        <w:t>Ditetapkan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lang w:val="id-ID"/>
        </w:rPr>
        <w:t>Manggungharja</w:t>
      </w:r>
    </w:p>
    <w:p w14:paraId="7D691BCA" w14:textId="77777777" w:rsidR="00285329" w:rsidRPr="002E57A1" w:rsidRDefault="00285329" w:rsidP="00285329">
      <w:pPr>
        <w:pStyle w:val="BodyText"/>
        <w:spacing w:line="281" w:lineRule="exact"/>
        <w:ind w:left="5040" w:firstLine="720"/>
        <w:rPr>
          <w:lang w:val="id-ID"/>
        </w:rPr>
      </w:pPr>
      <w:r>
        <w:t>Pada</w:t>
      </w:r>
      <w:r>
        <w:rPr>
          <w:spacing w:val="-3"/>
        </w:rPr>
        <w:t xml:space="preserve"> </w:t>
      </w:r>
      <w:r>
        <w:t>Tanggal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lang w:val="id-ID"/>
        </w:rPr>
        <w:t>15 September 2022</w:t>
      </w:r>
    </w:p>
    <w:p w14:paraId="445C109D" w14:textId="77777777" w:rsidR="00285329" w:rsidRPr="00187465" w:rsidRDefault="00285329" w:rsidP="00285329">
      <w:pPr>
        <w:pStyle w:val="BodyText"/>
        <w:spacing w:before="1"/>
        <w:ind w:left="5219" w:right="685"/>
        <w:rPr>
          <w:lang w:val="id-ID"/>
        </w:rPr>
      </w:pPr>
      <w:r>
        <w:rPr>
          <w:lang w:val="id-ID"/>
        </w:rPr>
        <w:t xml:space="preserve">           </w:t>
      </w:r>
      <w:r>
        <w:t>KEPALA</w:t>
      </w:r>
      <w:r>
        <w:rPr>
          <w:spacing w:val="-1"/>
        </w:rPr>
        <w:t xml:space="preserve"> </w:t>
      </w:r>
      <w:r>
        <w:t>DESA</w:t>
      </w:r>
      <w:r>
        <w:rPr>
          <w:spacing w:val="-1"/>
        </w:rPr>
        <w:t xml:space="preserve"> </w:t>
      </w:r>
      <w:r>
        <w:rPr>
          <w:lang w:val="id-ID"/>
        </w:rPr>
        <w:t>Manggungharja</w:t>
      </w:r>
    </w:p>
    <w:p w14:paraId="1AF6372C" w14:textId="77777777" w:rsidR="00285329" w:rsidRDefault="00285329" w:rsidP="00285329">
      <w:pPr>
        <w:pStyle w:val="BodyText"/>
        <w:rPr>
          <w:sz w:val="28"/>
        </w:rPr>
      </w:pPr>
    </w:p>
    <w:p w14:paraId="72AF482E" w14:textId="77777777" w:rsidR="00285329" w:rsidRDefault="00285329" w:rsidP="00285329">
      <w:pPr>
        <w:pStyle w:val="BodyText"/>
        <w:rPr>
          <w:sz w:val="28"/>
        </w:rPr>
      </w:pPr>
    </w:p>
    <w:p w14:paraId="49710B90" w14:textId="77777777" w:rsidR="00285329" w:rsidRDefault="00285329" w:rsidP="00285329">
      <w:pPr>
        <w:pStyle w:val="BodyText"/>
        <w:rPr>
          <w:sz w:val="40"/>
        </w:rPr>
      </w:pPr>
    </w:p>
    <w:p w14:paraId="10D58116" w14:textId="77777777" w:rsidR="00285329" w:rsidRDefault="00285329" w:rsidP="00285329">
      <w:pPr>
        <w:ind w:left="6192" w:right="685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id-ID"/>
        </w:rPr>
        <w:t xml:space="preserve">DEDEN TOHA, ST. </w:t>
      </w:r>
      <w:r>
        <w:rPr>
          <w:b/>
          <w:sz w:val="24"/>
        </w:rPr>
        <w:t>)</w:t>
      </w:r>
    </w:p>
    <w:p w14:paraId="69C5E070" w14:textId="77777777" w:rsidR="00285329" w:rsidRDefault="00285329" w:rsidP="00285329">
      <w:pPr>
        <w:pStyle w:val="BodyText"/>
        <w:rPr>
          <w:b/>
          <w:sz w:val="28"/>
        </w:rPr>
      </w:pPr>
    </w:p>
    <w:p w14:paraId="67401269" w14:textId="77777777" w:rsidR="00285329" w:rsidRDefault="00285329" w:rsidP="00285329">
      <w:pPr>
        <w:pStyle w:val="BodyText"/>
        <w:ind w:left="660"/>
      </w:pPr>
    </w:p>
    <w:p w14:paraId="200F2B4D" w14:textId="77777777" w:rsidR="00285329" w:rsidRDefault="00285329" w:rsidP="00285329">
      <w:pPr>
        <w:pStyle w:val="BodyText"/>
        <w:ind w:left="660"/>
      </w:pPr>
    </w:p>
    <w:p w14:paraId="00FCE4B2" w14:textId="77777777" w:rsidR="00285329" w:rsidRDefault="00285329" w:rsidP="00285329">
      <w:pPr>
        <w:pStyle w:val="BodyText"/>
        <w:ind w:left="660"/>
      </w:pPr>
      <w:r>
        <w:t>Tembusan</w:t>
      </w:r>
      <w:r>
        <w:rPr>
          <w:spacing w:val="-2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:</w:t>
      </w:r>
    </w:p>
    <w:p w14:paraId="00DE2B3A" w14:textId="77777777" w:rsidR="00285329" w:rsidRDefault="00285329" w:rsidP="00285329">
      <w:pPr>
        <w:pStyle w:val="BodyText"/>
        <w:ind w:left="660"/>
        <w:rPr>
          <w:spacing w:val="-50"/>
        </w:rPr>
      </w:pPr>
      <w:r>
        <w:t>Yth .</w:t>
      </w:r>
      <w:r>
        <w:tab/>
      </w:r>
      <w:r>
        <w:rPr>
          <w:lang w:val="id-ID"/>
        </w:rPr>
        <w:t>1.   Kepala Dinas DPMD</w:t>
      </w:r>
      <w:r>
        <w:t xml:space="preserve"> Kabupaten Bandung</w:t>
      </w:r>
      <w:r>
        <w:rPr>
          <w:spacing w:val="-50"/>
        </w:rPr>
        <w:t xml:space="preserve"> </w:t>
      </w:r>
    </w:p>
    <w:p w14:paraId="662D0A24" w14:textId="77777777" w:rsidR="00285329" w:rsidRPr="00187465" w:rsidRDefault="00285329" w:rsidP="00285329">
      <w:pPr>
        <w:pStyle w:val="BodyText"/>
        <w:numPr>
          <w:ilvl w:val="0"/>
          <w:numId w:val="1"/>
        </w:numPr>
        <w:rPr>
          <w:spacing w:val="-50"/>
        </w:rPr>
      </w:pPr>
      <w:r>
        <w:t>Camat</w:t>
      </w:r>
      <w:r>
        <w:rPr>
          <w:spacing w:val="1"/>
        </w:rPr>
        <w:t xml:space="preserve"> </w:t>
      </w:r>
      <w:r>
        <w:rPr>
          <w:lang w:val="id-ID"/>
        </w:rPr>
        <w:t>Ciparay</w:t>
      </w:r>
    </w:p>
    <w:p w14:paraId="68EAE3A6" w14:textId="77777777" w:rsidR="00285329" w:rsidRDefault="00285329" w:rsidP="00285329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rFonts w:ascii="Cambria" w:hAnsi="Cambria"/>
          <w:sz w:val="24"/>
        </w:rPr>
      </w:pPr>
      <w:r>
        <w:rPr>
          <w:rFonts w:ascii="Cambria" w:hAnsi="Cambria"/>
          <w:sz w:val="24"/>
          <w:lang w:val="id-ID"/>
        </w:rPr>
        <w:t>BPD Desa Manggungharja</w:t>
      </w:r>
    </w:p>
    <w:p w14:paraId="162C3D5C" w14:textId="77777777" w:rsidR="00285329" w:rsidRDefault="00285329" w:rsidP="00285329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rFonts w:ascii="Cambria"/>
          <w:sz w:val="24"/>
        </w:rPr>
      </w:pPr>
      <w:r>
        <w:rPr>
          <w:rFonts w:ascii="Cambria"/>
          <w:sz w:val="24"/>
        </w:rPr>
        <w:t>Yang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bersangkutan</w:t>
      </w:r>
    </w:p>
    <w:p w14:paraId="2673F3BE" w14:textId="782889D2" w:rsidR="00187465" w:rsidRPr="00285329" w:rsidRDefault="00285329" w:rsidP="00285329">
      <w:pPr>
        <w:pStyle w:val="ListParagraph"/>
        <w:numPr>
          <w:ilvl w:val="0"/>
          <w:numId w:val="1"/>
        </w:numPr>
        <w:tabs>
          <w:tab w:val="left" w:pos="1021"/>
        </w:tabs>
        <w:spacing w:before="0"/>
        <w:ind w:hanging="361"/>
        <w:rPr>
          <w:rFonts w:ascii="Cambria"/>
          <w:sz w:val="24"/>
        </w:rPr>
        <w:sectPr w:rsidR="00187465" w:rsidRPr="00285329" w:rsidSect="00285329">
          <w:pgSz w:w="12240" w:h="18720" w:code="138"/>
          <w:pgMar w:top="1134" w:right="1134" w:bottom="1134" w:left="1134" w:header="720" w:footer="720" w:gutter="0"/>
          <w:cols w:space="720"/>
          <w:docGrid w:linePitch="299"/>
        </w:sectPr>
      </w:pPr>
      <w:r>
        <w:rPr>
          <w:rFonts w:ascii="Cambria"/>
          <w:sz w:val="24"/>
        </w:rPr>
        <w:t>Ars</w:t>
      </w:r>
      <w:r w:rsidR="00BB100B">
        <w:rPr>
          <w:rFonts w:ascii="Cambria"/>
          <w:sz w:val="24"/>
          <w:lang w:val="id-ID"/>
        </w:rPr>
        <w:t>ip</w:t>
      </w:r>
    </w:p>
    <w:p w14:paraId="2DCFB310" w14:textId="08271956" w:rsidR="004C187D" w:rsidRPr="00BB100B" w:rsidRDefault="004C187D" w:rsidP="00285329">
      <w:pPr>
        <w:pStyle w:val="BodyText"/>
        <w:spacing w:before="198"/>
        <w:rPr>
          <w:lang w:val="id-ID"/>
        </w:rPr>
      </w:pPr>
      <w:bookmarkStart w:id="0" w:name="_GoBack"/>
      <w:bookmarkEnd w:id="0"/>
    </w:p>
    <w:sectPr w:rsidR="004C187D" w:rsidRPr="00BB100B" w:rsidSect="00955E30">
      <w:pgSz w:w="12240" w:h="18720" w:code="1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E85"/>
    <w:multiLevelType w:val="hybridMultilevel"/>
    <w:tmpl w:val="60B0D57C"/>
    <w:lvl w:ilvl="0" w:tplc="8586F180">
      <w:start w:val="5"/>
      <w:numFmt w:val="lowerLetter"/>
      <w:lvlText w:val="%1."/>
      <w:lvlJc w:val="left"/>
      <w:pPr>
        <w:ind w:left="1020" w:hanging="360"/>
      </w:pPr>
      <w:rPr>
        <w:rFonts w:ascii="Cambria Math" w:eastAsia="Cambria Math" w:hAnsi="Cambria Math" w:cs="Cambria Math" w:hint="default"/>
        <w:w w:val="100"/>
        <w:sz w:val="24"/>
        <w:szCs w:val="24"/>
        <w:lang w:val="id" w:eastAsia="en-US" w:bidi="ar-SA"/>
      </w:rPr>
    </w:lvl>
    <w:lvl w:ilvl="1" w:tplc="8520BFEE">
      <w:start w:val="1"/>
      <w:numFmt w:val="decimal"/>
      <w:lvlText w:val="%2."/>
      <w:lvlJc w:val="left"/>
      <w:pPr>
        <w:ind w:left="1294" w:hanging="360"/>
      </w:pPr>
      <w:rPr>
        <w:rFonts w:ascii="Cambria Math" w:eastAsia="Cambria Math" w:hAnsi="Cambria Math" w:cs="Cambria Math" w:hint="default"/>
        <w:spacing w:val="-1"/>
        <w:w w:val="100"/>
        <w:sz w:val="24"/>
        <w:szCs w:val="24"/>
        <w:lang w:val="id" w:eastAsia="en-US" w:bidi="ar-SA"/>
      </w:rPr>
    </w:lvl>
    <w:lvl w:ilvl="2" w:tplc="BB5C5E2C">
      <w:numFmt w:val="bullet"/>
      <w:lvlText w:val="•"/>
      <w:lvlJc w:val="left"/>
      <w:pPr>
        <w:ind w:left="2264" w:hanging="360"/>
      </w:pPr>
      <w:rPr>
        <w:rFonts w:hint="default"/>
        <w:lang w:val="id" w:eastAsia="en-US" w:bidi="ar-SA"/>
      </w:rPr>
    </w:lvl>
    <w:lvl w:ilvl="3" w:tplc="328A2218">
      <w:numFmt w:val="bullet"/>
      <w:lvlText w:val="•"/>
      <w:lvlJc w:val="left"/>
      <w:pPr>
        <w:ind w:left="3228" w:hanging="360"/>
      </w:pPr>
      <w:rPr>
        <w:rFonts w:hint="default"/>
        <w:lang w:val="id" w:eastAsia="en-US" w:bidi="ar-SA"/>
      </w:rPr>
    </w:lvl>
    <w:lvl w:ilvl="4" w:tplc="4A283400">
      <w:numFmt w:val="bullet"/>
      <w:lvlText w:val="•"/>
      <w:lvlJc w:val="left"/>
      <w:pPr>
        <w:ind w:left="4193" w:hanging="360"/>
      </w:pPr>
      <w:rPr>
        <w:rFonts w:hint="default"/>
        <w:lang w:val="id" w:eastAsia="en-US" w:bidi="ar-SA"/>
      </w:rPr>
    </w:lvl>
    <w:lvl w:ilvl="5" w:tplc="54083D0A">
      <w:numFmt w:val="bullet"/>
      <w:lvlText w:val="•"/>
      <w:lvlJc w:val="left"/>
      <w:pPr>
        <w:ind w:left="5157" w:hanging="360"/>
      </w:pPr>
      <w:rPr>
        <w:rFonts w:hint="default"/>
        <w:lang w:val="id" w:eastAsia="en-US" w:bidi="ar-SA"/>
      </w:rPr>
    </w:lvl>
    <w:lvl w:ilvl="6" w:tplc="2640BAA6">
      <w:numFmt w:val="bullet"/>
      <w:lvlText w:val="•"/>
      <w:lvlJc w:val="left"/>
      <w:pPr>
        <w:ind w:left="6122" w:hanging="360"/>
      </w:pPr>
      <w:rPr>
        <w:rFonts w:hint="default"/>
        <w:lang w:val="id" w:eastAsia="en-US" w:bidi="ar-SA"/>
      </w:rPr>
    </w:lvl>
    <w:lvl w:ilvl="7" w:tplc="0A0A70FE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8" w:tplc="4F12C00E">
      <w:numFmt w:val="bullet"/>
      <w:lvlText w:val="•"/>
      <w:lvlJc w:val="left"/>
      <w:pPr>
        <w:ind w:left="8051" w:hanging="360"/>
      </w:pPr>
      <w:rPr>
        <w:rFonts w:hint="default"/>
        <w:lang w:val="id" w:eastAsia="en-US" w:bidi="ar-SA"/>
      </w:rPr>
    </w:lvl>
  </w:abstractNum>
  <w:abstractNum w:abstractNumId="1">
    <w:nsid w:val="0F51591B"/>
    <w:multiLevelType w:val="hybridMultilevel"/>
    <w:tmpl w:val="52C24006"/>
    <w:lvl w:ilvl="0" w:tplc="7E32B2A8">
      <w:start w:val="1"/>
      <w:numFmt w:val="lowerLetter"/>
      <w:lvlText w:val="%1."/>
      <w:lvlJc w:val="left"/>
      <w:pPr>
        <w:ind w:left="1111" w:hanging="452"/>
      </w:pPr>
      <w:rPr>
        <w:rFonts w:ascii="Cambria Math" w:eastAsia="Cambria Math" w:hAnsi="Cambria Math" w:cs="Cambria Math" w:hint="default"/>
        <w:w w:val="100"/>
        <w:sz w:val="24"/>
        <w:szCs w:val="24"/>
        <w:lang w:val="id" w:eastAsia="en-US" w:bidi="ar-SA"/>
      </w:rPr>
    </w:lvl>
    <w:lvl w:ilvl="1" w:tplc="7A58EB9C">
      <w:numFmt w:val="bullet"/>
      <w:lvlText w:val="•"/>
      <w:lvlJc w:val="left"/>
      <w:pPr>
        <w:ind w:left="2006" w:hanging="452"/>
      </w:pPr>
      <w:rPr>
        <w:rFonts w:hint="default"/>
        <w:lang w:val="id" w:eastAsia="en-US" w:bidi="ar-SA"/>
      </w:rPr>
    </w:lvl>
    <w:lvl w:ilvl="2" w:tplc="4D38CD54">
      <w:numFmt w:val="bullet"/>
      <w:lvlText w:val="•"/>
      <w:lvlJc w:val="left"/>
      <w:pPr>
        <w:ind w:left="2892" w:hanging="452"/>
      </w:pPr>
      <w:rPr>
        <w:rFonts w:hint="default"/>
        <w:lang w:val="id" w:eastAsia="en-US" w:bidi="ar-SA"/>
      </w:rPr>
    </w:lvl>
    <w:lvl w:ilvl="3" w:tplc="AEC432BA">
      <w:numFmt w:val="bullet"/>
      <w:lvlText w:val="•"/>
      <w:lvlJc w:val="left"/>
      <w:pPr>
        <w:ind w:left="3778" w:hanging="452"/>
      </w:pPr>
      <w:rPr>
        <w:rFonts w:hint="default"/>
        <w:lang w:val="id" w:eastAsia="en-US" w:bidi="ar-SA"/>
      </w:rPr>
    </w:lvl>
    <w:lvl w:ilvl="4" w:tplc="7876E53E">
      <w:numFmt w:val="bullet"/>
      <w:lvlText w:val="•"/>
      <w:lvlJc w:val="left"/>
      <w:pPr>
        <w:ind w:left="4664" w:hanging="452"/>
      </w:pPr>
      <w:rPr>
        <w:rFonts w:hint="default"/>
        <w:lang w:val="id" w:eastAsia="en-US" w:bidi="ar-SA"/>
      </w:rPr>
    </w:lvl>
    <w:lvl w:ilvl="5" w:tplc="1BA874BA">
      <w:numFmt w:val="bullet"/>
      <w:lvlText w:val="•"/>
      <w:lvlJc w:val="left"/>
      <w:pPr>
        <w:ind w:left="5550" w:hanging="452"/>
      </w:pPr>
      <w:rPr>
        <w:rFonts w:hint="default"/>
        <w:lang w:val="id" w:eastAsia="en-US" w:bidi="ar-SA"/>
      </w:rPr>
    </w:lvl>
    <w:lvl w:ilvl="6" w:tplc="88D4D234">
      <w:numFmt w:val="bullet"/>
      <w:lvlText w:val="•"/>
      <w:lvlJc w:val="left"/>
      <w:pPr>
        <w:ind w:left="6436" w:hanging="452"/>
      </w:pPr>
      <w:rPr>
        <w:rFonts w:hint="default"/>
        <w:lang w:val="id" w:eastAsia="en-US" w:bidi="ar-SA"/>
      </w:rPr>
    </w:lvl>
    <w:lvl w:ilvl="7" w:tplc="9434017C">
      <w:numFmt w:val="bullet"/>
      <w:lvlText w:val="•"/>
      <w:lvlJc w:val="left"/>
      <w:pPr>
        <w:ind w:left="7322" w:hanging="452"/>
      </w:pPr>
      <w:rPr>
        <w:rFonts w:hint="default"/>
        <w:lang w:val="id" w:eastAsia="en-US" w:bidi="ar-SA"/>
      </w:rPr>
    </w:lvl>
    <w:lvl w:ilvl="8" w:tplc="4112DF6C">
      <w:numFmt w:val="bullet"/>
      <w:lvlText w:val="•"/>
      <w:lvlJc w:val="left"/>
      <w:pPr>
        <w:ind w:left="8208" w:hanging="452"/>
      </w:pPr>
      <w:rPr>
        <w:rFonts w:hint="default"/>
        <w:lang w:val="id" w:eastAsia="en-US" w:bidi="ar-SA"/>
      </w:rPr>
    </w:lvl>
  </w:abstractNum>
  <w:abstractNum w:abstractNumId="2">
    <w:nsid w:val="169C1D3E"/>
    <w:multiLevelType w:val="hybridMultilevel"/>
    <w:tmpl w:val="A5C4E8EA"/>
    <w:lvl w:ilvl="0" w:tplc="04E2A174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96017A"/>
    <w:multiLevelType w:val="hybridMultilevel"/>
    <w:tmpl w:val="08D66A24"/>
    <w:lvl w:ilvl="0" w:tplc="1DE4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354"/>
    <w:multiLevelType w:val="hybridMultilevel"/>
    <w:tmpl w:val="686A0988"/>
    <w:lvl w:ilvl="0" w:tplc="251616E6">
      <w:start w:val="1"/>
      <w:numFmt w:val="lowerLetter"/>
      <w:lvlText w:val="%1."/>
      <w:lvlJc w:val="left"/>
      <w:pPr>
        <w:ind w:left="387" w:hanging="387"/>
      </w:pPr>
      <w:rPr>
        <w:rFonts w:ascii="Cambria" w:eastAsia="Cambria" w:hAnsi="Cambria" w:cs="Cambria" w:hint="default"/>
        <w:w w:val="100"/>
        <w:sz w:val="24"/>
        <w:szCs w:val="24"/>
        <w:lang w:val="id" w:eastAsia="en-US" w:bidi="ar-SA"/>
      </w:rPr>
    </w:lvl>
    <w:lvl w:ilvl="1" w:tplc="B9EACD14">
      <w:start w:val="1"/>
      <w:numFmt w:val="decimal"/>
      <w:lvlText w:val="%2."/>
      <w:lvlJc w:val="left"/>
      <w:pPr>
        <w:ind w:left="317" w:hanging="361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d" w:eastAsia="en-US" w:bidi="ar-SA"/>
      </w:rPr>
    </w:lvl>
    <w:lvl w:ilvl="2" w:tplc="1F846F3C">
      <w:numFmt w:val="bullet"/>
      <w:lvlText w:val="•"/>
      <w:lvlJc w:val="left"/>
      <w:pPr>
        <w:ind w:left="1172" w:hanging="361"/>
      </w:pPr>
      <w:rPr>
        <w:rFonts w:hint="default"/>
        <w:lang w:val="id" w:eastAsia="en-US" w:bidi="ar-SA"/>
      </w:rPr>
    </w:lvl>
    <w:lvl w:ilvl="3" w:tplc="EF228D98">
      <w:numFmt w:val="bullet"/>
      <w:lvlText w:val="•"/>
      <w:lvlJc w:val="left"/>
      <w:pPr>
        <w:ind w:left="1954" w:hanging="361"/>
      </w:pPr>
      <w:rPr>
        <w:rFonts w:hint="default"/>
        <w:lang w:val="id" w:eastAsia="en-US" w:bidi="ar-SA"/>
      </w:rPr>
    </w:lvl>
    <w:lvl w:ilvl="4" w:tplc="88D6EBA8">
      <w:numFmt w:val="bullet"/>
      <w:lvlText w:val="•"/>
      <w:lvlJc w:val="left"/>
      <w:pPr>
        <w:ind w:left="2736" w:hanging="361"/>
      </w:pPr>
      <w:rPr>
        <w:rFonts w:hint="default"/>
        <w:lang w:val="id" w:eastAsia="en-US" w:bidi="ar-SA"/>
      </w:rPr>
    </w:lvl>
    <w:lvl w:ilvl="5" w:tplc="130C3226">
      <w:numFmt w:val="bullet"/>
      <w:lvlText w:val="•"/>
      <w:lvlJc w:val="left"/>
      <w:pPr>
        <w:ind w:left="3518" w:hanging="361"/>
      </w:pPr>
      <w:rPr>
        <w:rFonts w:hint="default"/>
        <w:lang w:val="id" w:eastAsia="en-US" w:bidi="ar-SA"/>
      </w:rPr>
    </w:lvl>
    <w:lvl w:ilvl="6" w:tplc="2C5630CC">
      <w:numFmt w:val="bullet"/>
      <w:lvlText w:val="•"/>
      <w:lvlJc w:val="left"/>
      <w:pPr>
        <w:ind w:left="4301" w:hanging="361"/>
      </w:pPr>
      <w:rPr>
        <w:rFonts w:hint="default"/>
        <w:lang w:val="id" w:eastAsia="en-US" w:bidi="ar-SA"/>
      </w:rPr>
    </w:lvl>
    <w:lvl w:ilvl="7" w:tplc="648E2F1A">
      <w:numFmt w:val="bullet"/>
      <w:lvlText w:val="•"/>
      <w:lvlJc w:val="left"/>
      <w:pPr>
        <w:ind w:left="5083" w:hanging="361"/>
      </w:pPr>
      <w:rPr>
        <w:rFonts w:hint="default"/>
        <w:lang w:val="id" w:eastAsia="en-US" w:bidi="ar-SA"/>
      </w:rPr>
    </w:lvl>
    <w:lvl w:ilvl="8" w:tplc="85C4539A">
      <w:numFmt w:val="bullet"/>
      <w:lvlText w:val="•"/>
      <w:lvlJc w:val="left"/>
      <w:pPr>
        <w:ind w:left="5865" w:hanging="361"/>
      </w:pPr>
      <w:rPr>
        <w:rFonts w:hint="default"/>
        <w:lang w:val="id" w:eastAsia="en-US" w:bidi="ar-SA"/>
      </w:rPr>
    </w:lvl>
  </w:abstractNum>
  <w:abstractNum w:abstractNumId="5">
    <w:nsid w:val="75EC2FB9"/>
    <w:multiLevelType w:val="hybridMultilevel"/>
    <w:tmpl w:val="FA729AFE"/>
    <w:lvl w:ilvl="0" w:tplc="85CC5D14">
      <w:start w:val="2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d" w:eastAsia="en-US" w:bidi="ar-SA"/>
      </w:rPr>
    </w:lvl>
    <w:lvl w:ilvl="1" w:tplc="63B2257E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2" w:tplc="9C0E59D6">
      <w:numFmt w:val="bullet"/>
      <w:lvlText w:val="•"/>
      <w:lvlJc w:val="left"/>
      <w:pPr>
        <w:ind w:left="3592" w:hanging="360"/>
      </w:pPr>
      <w:rPr>
        <w:rFonts w:hint="default"/>
        <w:lang w:val="id" w:eastAsia="en-US" w:bidi="ar-SA"/>
      </w:rPr>
    </w:lvl>
    <w:lvl w:ilvl="3" w:tplc="BCB048B2">
      <w:numFmt w:val="bullet"/>
      <w:lvlText w:val="•"/>
      <w:lvlJc w:val="left"/>
      <w:pPr>
        <w:ind w:left="4488" w:hanging="360"/>
      </w:pPr>
      <w:rPr>
        <w:rFonts w:hint="default"/>
        <w:lang w:val="id" w:eastAsia="en-US" w:bidi="ar-SA"/>
      </w:rPr>
    </w:lvl>
    <w:lvl w:ilvl="4" w:tplc="62BAE3E2">
      <w:numFmt w:val="bullet"/>
      <w:lvlText w:val="•"/>
      <w:lvlJc w:val="left"/>
      <w:pPr>
        <w:ind w:left="5384" w:hanging="360"/>
      </w:pPr>
      <w:rPr>
        <w:rFonts w:hint="default"/>
        <w:lang w:val="id" w:eastAsia="en-US" w:bidi="ar-SA"/>
      </w:rPr>
    </w:lvl>
    <w:lvl w:ilvl="5" w:tplc="E7CC05EC">
      <w:numFmt w:val="bullet"/>
      <w:lvlText w:val="•"/>
      <w:lvlJc w:val="left"/>
      <w:pPr>
        <w:ind w:left="6280" w:hanging="360"/>
      </w:pPr>
      <w:rPr>
        <w:rFonts w:hint="default"/>
        <w:lang w:val="id" w:eastAsia="en-US" w:bidi="ar-SA"/>
      </w:rPr>
    </w:lvl>
    <w:lvl w:ilvl="6" w:tplc="9ED4BCE0">
      <w:numFmt w:val="bullet"/>
      <w:lvlText w:val="•"/>
      <w:lvlJc w:val="left"/>
      <w:pPr>
        <w:ind w:left="7176" w:hanging="360"/>
      </w:pPr>
      <w:rPr>
        <w:rFonts w:hint="default"/>
        <w:lang w:val="id" w:eastAsia="en-US" w:bidi="ar-SA"/>
      </w:rPr>
    </w:lvl>
    <w:lvl w:ilvl="7" w:tplc="5F12D04C">
      <w:numFmt w:val="bullet"/>
      <w:lvlText w:val="•"/>
      <w:lvlJc w:val="left"/>
      <w:pPr>
        <w:ind w:left="8072" w:hanging="360"/>
      </w:pPr>
      <w:rPr>
        <w:rFonts w:hint="default"/>
        <w:lang w:val="id" w:eastAsia="en-US" w:bidi="ar-SA"/>
      </w:rPr>
    </w:lvl>
    <w:lvl w:ilvl="8" w:tplc="9C3AF7E6">
      <w:numFmt w:val="bullet"/>
      <w:lvlText w:val="•"/>
      <w:lvlJc w:val="left"/>
      <w:pPr>
        <w:ind w:left="8968" w:hanging="360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D"/>
    <w:rsid w:val="00015924"/>
    <w:rsid w:val="00052B8D"/>
    <w:rsid w:val="000B43A4"/>
    <w:rsid w:val="0013593F"/>
    <w:rsid w:val="00187465"/>
    <w:rsid w:val="001F05A7"/>
    <w:rsid w:val="001F4CEF"/>
    <w:rsid w:val="00236D77"/>
    <w:rsid w:val="00251E6D"/>
    <w:rsid w:val="00285329"/>
    <w:rsid w:val="002938CD"/>
    <w:rsid w:val="002A0AEC"/>
    <w:rsid w:val="002B1A29"/>
    <w:rsid w:val="002E57A1"/>
    <w:rsid w:val="00354961"/>
    <w:rsid w:val="00405CAC"/>
    <w:rsid w:val="004135A1"/>
    <w:rsid w:val="00413612"/>
    <w:rsid w:val="00417C44"/>
    <w:rsid w:val="00420D8A"/>
    <w:rsid w:val="00444441"/>
    <w:rsid w:val="00461DA1"/>
    <w:rsid w:val="0046779E"/>
    <w:rsid w:val="004C0C40"/>
    <w:rsid w:val="004C187D"/>
    <w:rsid w:val="00503ED1"/>
    <w:rsid w:val="005277E8"/>
    <w:rsid w:val="00543456"/>
    <w:rsid w:val="00557F8F"/>
    <w:rsid w:val="00566B66"/>
    <w:rsid w:val="005C4E15"/>
    <w:rsid w:val="006013AF"/>
    <w:rsid w:val="00636D1F"/>
    <w:rsid w:val="00637867"/>
    <w:rsid w:val="00656574"/>
    <w:rsid w:val="00666E10"/>
    <w:rsid w:val="006C175B"/>
    <w:rsid w:val="006C1CF0"/>
    <w:rsid w:val="006C275E"/>
    <w:rsid w:val="006C5598"/>
    <w:rsid w:val="006F39AB"/>
    <w:rsid w:val="00704D65"/>
    <w:rsid w:val="007235F1"/>
    <w:rsid w:val="007238B4"/>
    <w:rsid w:val="007E0838"/>
    <w:rsid w:val="007E5BAE"/>
    <w:rsid w:val="008261B4"/>
    <w:rsid w:val="008A7F2B"/>
    <w:rsid w:val="008B4518"/>
    <w:rsid w:val="008C04E9"/>
    <w:rsid w:val="008D06FB"/>
    <w:rsid w:val="008D76FD"/>
    <w:rsid w:val="00901B95"/>
    <w:rsid w:val="00903F1B"/>
    <w:rsid w:val="00955E30"/>
    <w:rsid w:val="009A19FA"/>
    <w:rsid w:val="009A3DE3"/>
    <w:rsid w:val="009B33DD"/>
    <w:rsid w:val="009B57A1"/>
    <w:rsid w:val="009C1A2D"/>
    <w:rsid w:val="009F3E4F"/>
    <w:rsid w:val="00A21452"/>
    <w:rsid w:val="00A65307"/>
    <w:rsid w:val="00A77837"/>
    <w:rsid w:val="00AE285D"/>
    <w:rsid w:val="00B00548"/>
    <w:rsid w:val="00B5375D"/>
    <w:rsid w:val="00BB100B"/>
    <w:rsid w:val="00BB2D1A"/>
    <w:rsid w:val="00C36866"/>
    <w:rsid w:val="00C967E7"/>
    <w:rsid w:val="00CB11A2"/>
    <w:rsid w:val="00CE2E9A"/>
    <w:rsid w:val="00D15FBC"/>
    <w:rsid w:val="00D60F9E"/>
    <w:rsid w:val="00D65942"/>
    <w:rsid w:val="00DA5C3B"/>
    <w:rsid w:val="00DB4B51"/>
    <w:rsid w:val="00DF06AA"/>
    <w:rsid w:val="00E331E0"/>
    <w:rsid w:val="00E47D4D"/>
    <w:rsid w:val="00E84A62"/>
    <w:rsid w:val="00EA4D8A"/>
    <w:rsid w:val="00EA719D"/>
    <w:rsid w:val="00EF2BDD"/>
    <w:rsid w:val="00F0383A"/>
    <w:rsid w:val="00F81151"/>
    <w:rsid w:val="00FC661B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C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right="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020" w:hanging="361"/>
    </w:pPr>
    <w:rPr>
      <w:rFonts w:ascii="Cambria Math" w:eastAsia="Cambria Math" w:hAnsi="Cambria Math" w:cs="Cambria Math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AC"/>
    <w:rPr>
      <w:rFonts w:ascii="Tahoma" w:eastAsia="Cambria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right="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020" w:hanging="361"/>
    </w:pPr>
    <w:rPr>
      <w:rFonts w:ascii="Cambria Math" w:eastAsia="Cambria Math" w:hAnsi="Cambria Math" w:cs="Cambria Math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AC"/>
    <w:rPr>
      <w:rFonts w:ascii="Tahoma" w:eastAsia="Cambria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puskesos raharja</cp:lastModifiedBy>
  <cp:revision>2</cp:revision>
  <cp:lastPrinted>2022-09-22T04:11:00Z</cp:lastPrinted>
  <dcterms:created xsi:type="dcterms:W3CDTF">2022-09-22T04:15:00Z</dcterms:created>
  <dcterms:modified xsi:type="dcterms:W3CDTF">2022-09-22T04:15:00Z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